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49DE8" w14:textId="77777777" w:rsidR="00983753" w:rsidRDefault="00983753" w:rsidP="00983753">
      <w:pPr>
        <w:pStyle w:val="dgberschrift"/>
      </w:pPr>
      <w:bookmarkStart w:id="0" w:name="_GoBack"/>
      <w:r>
        <w:t>Übung</w:t>
      </w:r>
    </w:p>
    <w:p w14:paraId="0F3ACE03" w14:textId="77777777" w:rsidR="00983753" w:rsidRDefault="00983753" w:rsidP="00983753">
      <w:pPr>
        <w:pStyle w:val="dgberschrift"/>
      </w:pPr>
      <w:r>
        <w:t>Verschwörungsideologien und ihre Verbreitung über das Internet</w:t>
      </w:r>
    </w:p>
    <w:p w14:paraId="5DFDFEF6" w14:textId="77777777" w:rsidR="00983753" w:rsidRDefault="00983753" w:rsidP="00983753">
      <w:pPr>
        <w:pStyle w:val="dgberschrift"/>
      </w:pPr>
    </w:p>
    <w:p w14:paraId="742B1435" w14:textId="5D08B623" w:rsidR="00983753" w:rsidRDefault="00983753" w:rsidP="00983753">
      <w:pPr>
        <w:pStyle w:val="dg2"/>
      </w:pPr>
      <w:r>
        <w:t>factsheet</w:t>
      </w:r>
      <w:r>
        <w:t xml:space="preserve"> 3</w:t>
      </w:r>
      <w:r>
        <w:t xml:space="preserve">: </w:t>
      </w:r>
      <w:r>
        <w:t>YouTube</w:t>
      </w:r>
    </w:p>
    <w:bookmarkEnd w:id="0"/>
    <w:p w14:paraId="677EF478" w14:textId="77777777" w:rsidR="00983753" w:rsidRDefault="00983753" w:rsidP="00822590">
      <w:pPr>
        <w:pStyle w:val="digitalglobal"/>
        <w:jc w:val="left"/>
        <w:rPr>
          <w:b/>
        </w:rPr>
      </w:pPr>
    </w:p>
    <w:p w14:paraId="6EE2E0C9" w14:textId="32404AB6" w:rsidR="00765A59" w:rsidRPr="00822590" w:rsidRDefault="00822590" w:rsidP="00822590">
      <w:pPr>
        <w:pStyle w:val="digitalglobal"/>
        <w:jc w:val="left"/>
        <w:rPr>
          <w:b/>
        </w:rPr>
      </w:pPr>
      <w:r>
        <w:rPr>
          <w:b/>
        </w:rPr>
        <w:t>Überblick</w:t>
      </w:r>
    </w:p>
    <w:p w14:paraId="0F1AE80C" w14:textId="728336F5" w:rsidR="00765A59" w:rsidRPr="00822590" w:rsidRDefault="00765A59" w:rsidP="00983753">
      <w:pPr>
        <w:pStyle w:val="digitalglobal"/>
        <w:numPr>
          <w:ilvl w:val="0"/>
          <w:numId w:val="18"/>
        </w:numPr>
        <w:jc w:val="left"/>
      </w:pPr>
      <w:r w:rsidRPr="00822590">
        <w:t>Plattform: Video-Portal</w:t>
      </w:r>
    </w:p>
    <w:p w14:paraId="1644CEF5" w14:textId="0370311E" w:rsidR="00765A59" w:rsidRPr="00822590" w:rsidRDefault="00983753" w:rsidP="00983753">
      <w:pPr>
        <w:pStyle w:val="digitalglobal"/>
        <w:numPr>
          <w:ilvl w:val="0"/>
          <w:numId w:val="18"/>
        </w:numPr>
        <w:jc w:val="left"/>
      </w:pPr>
      <w:r>
        <w:t>Altersfreigabe</w:t>
      </w:r>
      <w:r w:rsidR="00765A59" w:rsidRPr="00822590">
        <w:t>: 13</w:t>
      </w:r>
      <w:r w:rsidR="00DC04F9">
        <w:t xml:space="preserve"> </w:t>
      </w:r>
      <w:r w:rsidR="00765A59" w:rsidRPr="00822590">
        <w:t>Jahre, einzelne Videos mit höherer Altersbeschränkung</w:t>
      </w:r>
    </w:p>
    <w:p w14:paraId="68C44220" w14:textId="0EB275E9" w:rsidR="00765A59" w:rsidRPr="00822590" w:rsidRDefault="00765A59" w:rsidP="00983753">
      <w:pPr>
        <w:pStyle w:val="digitalglobal"/>
        <w:numPr>
          <w:ilvl w:val="0"/>
          <w:numId w:val="18"/>
        </w:numPr>
        <w:jc w:val="left"/>
      </w:pPr>
      <w:r w:rsidRPr="00822590">
        <w:t xml:space="preserve">Features: Videos </w:t>
      </w:r>
      <w:r w:rsidR="00983753">
        <w:t>anschauen</w:t>
      </w:r>
      <w:r w:rsidRPr="00822590">
        <w:t>, bewerten, hochladen und kommentieren, Live-Stream</w:t>
      </w:r>
    </w:p>
    <w:p w14:paraId="4C29BD83" w14:textId="77777777" w:rsidR="00765A59" w:rsidRPr="00822590" w:rsidRDefault="00765A59" w:rsidP="00983753">
      <w:pPr>
        <w:pStyle w:val="digitalglobal"/>
        <w:numPr>
          <w:ilvl w:val="0"/>
          <w:numId w:val="18"/>
        </w:numPr>
        <w:jc w:val="left"/>
      </w:pPr>
      <w:r w:rsidRPr="00822590">
        <w:t>Kosten: kostenlos</w:t>
      </w:r>
    </w:p>
    <w:p w14:paraId="0530F263" w14:textId="69955D02" w:rsidR="00765A59" w:rsidRPr="00822590" w:rsidRDefault="00765A59" w:rsidP="00983753">
      <w:pPr>
        <w:pStyle w:val="digitalglobal"/>
        <w:numPr>
          <w:ilvl w:val="0"/>
          <w:numId w:val="18"/>
        </w:numPr>
        <w:jc w:val="left"/>
      </w:pPr>
      <w:r w:rsidRPr="00822590">
        <w:t>Zugang: App bei Android/iOS, über den Browser, Videos eingebettet in anderen Webseiten</w:t>
      </w:r>
    </w:p>
    <w:p w14:paraId="04E4F637" w14:textId="77777777" w:rsidR="00193BA2" w:rsidRDefault="00193BA2" w:rsidP="00822590">
      <w:pPr>
        <w:pStyle w:val="digitalglobal"/>
        <w:jc w:val="left"/>
        <w:rPr>
          <w:b/>
          <w:bCs/>
        </w:rPr>
      </w:pPr>
    </w:p>
    <w:p w14:paraId="41CF7A8F" w14:textId="38FE0A7C" w:rsidR="00765A59" w:rsidRPr="00822590" w:rsidRDefault="00765A59" w:rsidP="00983753">
      <w:pPr>
        <w:pStyle w:val="dg2"/>
        <w:jc w:val="left"/>
      </w:pPr>
      <w:r w:rsidRPr="00822590">
        <w:t xml:space="preserve">Hintergrund </w:t>
      </w:r>
    </w:p>
    <w:p w14:paraId="6C60E935" w14:textId="03EB85E9" w:rsidR="00765A59" w:rsidRPr="00822590" w:rsidRDefault="00765A59" w:rsidP="00822590">
      <w:pPr>
        <w:pStyle w:val="digitalglobal"/>
        <w:jc w:val="left"/>
      </w:pPr>
      <w:r w:rsidRPr="00822590">
        <w:t xml:space="preserve">Im Jahr 2005 </w:t>
      </w:r>
      <w:r w:rsidR="00DC04F9">
        <w:t>gründeten</w:t>
      </w:r>
      <w:r w:rsidR="00DC04F9" w:rsidRPr="00822590">
        <w:t xml:space="preserve"> </w:t>
      </w:r>
      <w:r w:rsidR="00DC04F9">
        <w:t xml:space="preserve">die </w:t>
      </w:r>
      <w:r w:rsidRPr="00822590">
        <w:t>drei ehemalige</w:t>
      </w:r>
      <w:r w:rsidR="00DC04F9">
        <w:t>n</w:t>
      </w:r>
      <w:r w:rsidRPr="00822590">
        <w:t xml:space="preserve"> PayPal-Mitarbeiter Chad Hurley, Steve Chen</w:t>
      </w:r>
      <w:r w:rsidR="00DC04F9">
        <w:t xml:space="preserve"> und</w:t>
      </w:r>
      <w:r w:rsidR="00677F40">
        <w:t xml:space="preserve"> </w:t>
      </w:r>
      <w:r w:rsidRPr="00822590">
        <w:t>Jawed Karim das Videoportal. Im darauffolgenden Jahr wurde YouTube von Google LLC gekauft. In Deutschland und weltweit ist YouTube die beliebteste Plattform für Online-Videos und die Nutzung nimmt stetig zu, besonders seit Beginn der Corona-Pandemie. YouTube schreibt, dass Anfang 2021 jede Minute mehr als 500 Stunden Videomaterial auf der Plattform hochgeladen wurden</w:t>
      </w:r>
      <w:bookmarkStart w:id="1" w:name="sdfootnote1anc"/>
      <w:r w:rsidRPr="00822590">
        <w:fldChar w:fldCharType="begin"/>
      </w:r>
      <w:r w:rsidRPr="00822590">
        <w:instrText xml:space="preserve"> HYPERLINK "" \l "sdfootnote1sym" </w:instrText>
      </w:r>
      <w:r w:rsidRPr="00822590">
        <w:fldChar w:fldCharType="separate"/>
      </w:r>
      <w:r w:rsidRPr="00822590">
        <w:rPr>
          <w:rStyle w:val="Hyperlink"/>
          <w:vertAlign w:val="superscript"/>
        </w:rPr>
        <w:t>1</w:t>
      </w:r>
      <w:r w:rsidRPr="00822590">
        <w:fldChar w:fldCharType="end"/>
      </w:r>
      <w:bookmarkEnd w:id="1"/>
      <w:r w:rsidRPr="00822590">
        <w:t xml:space="preserve">. </w:t>
      </w:r>
    </w:p>
    <w:p w14:paraId="28F4849A" w14:textId="330996D7" w:rsidR="00765A59" w:rsidRPr="00822590" w:rsidRDefault="00765A59" w:rsidP="00822590">
      <w:pPr>
        <w:pStyle w:val="digitalglobal"/>
        <w:jc w:val="left"/>
      </w:pPr>
      <w:r w:rsidRPr="00822590">
        <w:t>Die Plattform finanziert sich hauptsächlich über Kurz-Werbespots, die vor den Video-Clips laufen. In der Regel geht ein Teil der Einnahmen davon an YouTube, beziehungsweise den Google-Konzern, und ein Teil an die Betreiber*innen der Kanäle. So können auch die sogenannten YouTuber*innen Geld über das Portal verdienen. Viele erfolgreiche Influencer*innen verdienen oft zusätzlich Geld für Produktplatzierungen in ihren Videos, die allerdings unabhängig von YouTube sind. Neben der umfangreichen Online-Werbevermarktung erzielt YouTube Einnahmen durch kostenpflichtige Kanäle, wie der von National Geographic, und Abodiensten wie YouTube Premium</w:t>
      </w:r>
      <w:bookmarkStart w:id="2" w:name="sdfootnote3anc"/>
      <w:r w:rsidRPr="00822590">
        <w:fldChar w:fldCharType="begin"/>
      </w:r>
      <w:r w:rsidRPr="00822590">
        <w:instrText xml:space="preserve"> HYPERLINK "" \l "sdfootnote3sym" </w:instrText>
      </w:r>
      <w:r w:rsidRPr="00822590">
        <w:fldChar w:fldCharType="separate"/>
      </w:r>
      <w:r w:rsidRPr="00822590">
        <w:rPr>
          <w:rStyle w:val="Hyperlink"/>
          <w:vertAlign w:val="superscript"/>
        </w:rPr>
        <w:t>3</w:t>
      </w:r>
      <w:r w:rsidRPr="00822590">
        <w:fldChar w:fldCharType="end"/>
      </w:r>
      <w:bookmarkEnd w:id="2"/>
      <w:r w:rsidRPr="00822590">
        <w:t>.</w:t>
      </w:r>
    </w:p>
    <w:p w14:paraId="4786EEFF" w14:textId="21F8AFB0" w:rsidR="00765A59" w:rsidRPr="00822590" w:rsidRDefault="00765A59" w:rsidP="00822590">
      <w:pPr>
        <w:pStyle w:val="digitalglobal"/>
        <w:jc w:val="left"/>
        <w:rPr>
          <w:b/>
        </w:rPr>
      </w:pPr>
      <w:r w:rsidRPr="00822590">
        <w:rPr>
          <w:b/>
          <w:bCs/>
        </w:rPr>
        <w:t>Wie funktioniert YouTube?</w:t>
      </w:r>
    </w:p>
    <w:p w14:paraId="5B371E86" w14:textId="7BB70950" w:rsidR="00765A59" w:rsidRPr="00822590" w:rsidRDefault="00765A59" w:rsidP="00822590">
      <w:pPr>
        <w:pStyle w:val="digitalglobal"/>
        <w:jc w:val="left"/>
      </w:pPr>
      <w:r w:rsidRPr="00822590">
        <w:t xml:space="preserve">Um Videos anzuschauen oder in andere Webseiten einzubetten, ist keine Registrierung nötig. Veröffentlichen, kommentieren oder abonnieren von Kanälen ist nur mit einem Account möglich. </w:t>
      </w:r>
    </w:p>
    <w:p w14:paraId="6C9AF27D" w14:textId="37ED2E69" w:rsidR="00765A59" w:rsidRPr="00822590" w:rsidRDefault="00765A59" w:rsidP="00822590">
      <w:pPr>
        <w:pStyle w:val="digitalglobal"/>
        <w:jc w:val="left"/>
      </w:pPr>
      <w:r w:rsidRPr="00822590">
        <w:lastRenderedPageBreak/>
        <w:t xml:space="preserve">Das Video-Portal sammelt Daten und analysiert das Nutzer*innenverhalten. Davon ausgehend werden Nutzer*innen individuell Videos empfohlen. Diese Arbeit übernimmt der hauseigene YouTube-Algorithmus. </w:t>
      </w:r>
    </w:p>
    <w:p w14:paraId="0F559043" w14:textId="0A2E74FB" w:rsidR="00765A59" w:rsidRPr="00822590" w:rsidRDefault="00765A59" w:rsidP="00822590">
      <w:pPr>
        <w:pStyle w:val="digitalglobal"/>
        <w:jc w:val="left"/>
      </w:pPr>
      <w:r w:rsidRPr="00822590">
        <w:t xml:space="preserve">Allgemein analysiert </w:t>
      </w:r>
      <w:r w:rsidR="00DB1EA0">
        <w:t>der Algorithmus</w:t>
      </w:r>
      <w:r w:rsidRPr="00822590">
        <w:t>: Video-Titel, Vorschaubild (Thumbnail), Video-Beschreibung, Reaktionen der Zuschauer*innen (likes, dislikes, Anzahl der Kommentare, geteilte oder gespeicherte Inhalte) und die Watchtime (</w:t>
      </w:r>
      <w:r w:rsidR="00DB1EA0">
        <w:t>Dauer der Wiedergabe des</w:t>
      </w:r>
      <w:r w:rsidRPr="00822590">
        <w:t xml:space="preserve"> Video</w:t>
      </w:r>
      <w:r w:rsidR="00DB1EA0">
        <w:t>s</w:t>
      </w:r>
      <w:r w:rsidRPr="00822590">
        <w:t>).</w:t>
      </w:r>
    </w:p>
    <w:p w14:paraId="608C0EB7" w14:textId="31363535" w:rsidR="00765A59" w:rsidRPr="00822590" w:rsidRDefault="00765A59" w:rsidP="00822590">
      <w:pPr>
        <w:pStyle w:val="digitalglobal"/>
        <w:jc w:val="left"/>
      </w:pPr>
      <w:r w:rsidRPr="00822590">
        <w:t>Individuell analysiert der Algorithmus: Standort und Uhrzeit, welche Videos der*die Zuschauer*in sich vorher oder gar nicht angesehen hat und ganz besonders wichtig ist</w:t>
      </w:r>
      <w:r w:rsidR="00DB1EA0">
        <w:t>,</w:t>
      </w:r>
      <w:r w:rsidRPr="00822590">
        <w:t xml:space="preserve"> wie lange er*sie sich ein Video angeschaut hat.</w:t>
      </w:r>
    </w:p>
    <w:p w14:paraId="7A8B8B30" w14:textId="70C918AB" w:rsidR="00765A59" w:rsidRPr="00822590" w:rsidRDefault="00765A59" w:rsidP="00822590">
      <w:pPr>
        <w:pStyle w:val="digitalglobal"/>
        <w:jc w:val="left"/>
      </w:pPr>
      <w:r w:rsidRPr="00822590">
        <w:t>Mit Hilfe des Algorithmus zeigt uns YouTube also einerseits Videos, die uns angeblich am ehesten gefallen könnten. Andererseits sollen wir auf diese Weise dazu motiviert werden, uns mehr anzusehen, also möglichst viel Zeit auf YouTube zu verbringen und die Nutzungsdauer zu erhöhen</w:t>
      </w:r>
      <w:bookmarkStart w:id="3" w:name="sdfootnote4anc"/>
      <w:r w:rsidRPr="00822590">
        <w:fldChar w:fldCharType="begin"/>
      </w:r>
      <w:r w:rsidRPr="00822590">
        <w:instrText xml:space="preserve"> HYPERLINK "" \l "sdfootnote4sym" </w:instrText>
      </w:r>
      <w:r w:rsidRPr="00822590">
        <w:fldChar w:fldCharType="separate"/>
      </w:r>
      <w:r w:rsidRPr="00822590">
        <w:rPr>
          <w:rStyle w:val="Hyperlink"/>
          <w:vertAlign w:val="superscript"/>
        </w:rPr>
        <w:t>4</w:t>
      </w:r>
      <w:r w:rsidRPr="00822590">
        <w:fldChar w:fldCharType="end"/>
      </w:r>
      <w:bookmarkEnd w:id="3"/>
      <w:r w:rsidRPr="00822590">
        <w:t>.</w:t>
      </w:r>
      <w:r w:rsidR="00720343">
        <w:t xml:space="preserve"> </w:t>
      </w:r>
      <w:r w:rsidRPr="00822590">
        <w:t xml:space="preserve">Wie genau der Algorithmus funktioniert, verraten YouTube und Google nicht. </w:t>
      </w:r>
    </w:p>
    <w:p w14:paraId="6A8DC0FF" w14:textId="112DF993" w:rsidR="00765A59" w:rsidRPr="00822590" w:rsidRDefault="00765A59" w:rsidP="00822590">
      <w:pPr>
        <w:pStyle w:val="digitalglobal"/>
        <w:jc w:val="left"/>
        <w:rPr>
          <w:b/>
        </w:rPr>
      </w:pPr>
      <w:r w:rsidRPr="00822590">
        <w:rPr>
          <w:b/>
          <w:bCs/>
        </w:rPr>
        <w:t>Content Moderation</w:t>
      </w:r>
    </w:p>
    <w:p w14:paraId="21D28197" w14:textId="6E75754F" w:rsidR="00765A59" w:rsidRPr="00822590" w:rsidRDefault="00765A59" w:rsidP="00822590">
      <w:pPr>
        <w:pStyle w:val="digitalglobal"/>
        <w:jc w:val="left"/>
      </w:pPr>
      <w:r w:rsidRPr="00822590">
        <w:t>Als soziales Netzwerk mit Millionen von Nutzer*innen weltweit, wirkt YouTube auf die veröffentlichten Medieninhalte ein. Grundlage dafür sind die YouTube Community-Richtlinien, die zum Beispiel pornographische oder gewalttätige Inhalte, Inhalte die zu Gewalttaten auffordern oder auch Stalking auf der Plattform verbieten.</w:t>
      </w:r>
    </w:p>
    <w:p w14:paraId="23C2318F" w14:textId="6A5644D2" w:rsidR="00765A59" w:rsidRPr="00822590" w:rsidRDefault="00765A59" w:rsidP="00822590">
      <w:pPr>
        <w:pStyle w:val="digitalglobal"/>
        <w:jc w:val="left"/>
      </w:pPr>
      <w:r w:rsidRPr="00822590">
        <w:t>Seit Oktober 2017 müssen sich soziale Netzwerke mit mehr als 2 Millionen Mitgliedern außerdem in Deutschland an das sogenannte Netzwerkdurchsetzungsgesetz halten und Hass, Beleidigungen und bestimmte Arten an strafbaren Inhalten löschen. Das bedeutet, dass YouTube-Nutzer*innen über ein Beschwerde-System rechtswidrige Inhalte</w:t>
      </w:r>
      <w:bookmarkStart w:id="4" w:name="sdfootnote5anc"/>
      <w:r w:rsidRPr="00822590">
        <w:fldChar w:fldCharType="begin"/>
      </w:r>
      <w:r w:rsidRPr="00822590">
        <w:instrText xml:space="preserve"> HYPERLINK "" \l "sdfootnote5sym" </w:instrText>
      </w:r>
      <w:r w:rsidRPr="00822590">
        <w:fldChar w:fldCharType="separate"/>
      </w:r>
      <w:r w:rsidRPr="00822590">
        <w:rPr>
          <w:rStyle w:val="Hyperlink"/>
          <w:vertAlign w:val="superscript"/>
        </w:rPr>
        <w:t>5</w:t>
      </w:r>
      <w:r w:rsidRPr="00822590">
        <w:fldChar w:fldCharType="end"/>
      </w:r>
      <w:bookmarkEnd w:id="4"/>
      <w:r w:rsidRPr="00822590">
        <w:t xml:space="preserve"> melden können. Die Beschwerden werden von YouTube-Mitarbeiter*innen auf ihre Rechtswidrigkeit geprüft und anschließend – wenn als rechtswidrig eingestuft - innerhalb von 24 Stunden gesperrt oder gelöscht. Als Beschwerdegründe nennt YouTube beispielsweise „Hassrede oder politischer Extremismus“, „Spam, irreführende oder betrügerische Inhalte“, „Nacktheit oder sexueller Inhalt“ oder „Belästigung und Cybermobbing“</w:t>
      </w:r>
      <w:bookmarkStart w:id="5" w:name="sdfootnote6anc"/>
      <w:r w:rsidRPr="00822590">
        <w:fldChar w:fldCharType="begin"/>
      </w:r>
      <w:r w:rsidRPr="00822590">
        <w:instrText xml:space="preserve"> HYPERLINK "" \l "sdfootnote6sym" </w:instrText>
      </w:r>
      <w:r w:rsidRPr="00822590">
        <w:fldChar w:fldCharType="separate"/>
      </w:r>
      <w:r w:rsidRPr="00822590">
        <w:rPr>
          <w:rStyle w:val="Hyperlink"/>
          <w:vertAlign w:val="superscript"/>
        </w:rPr>
        <w:t>6</w:t>
      </w:r>
      <w:r w:rsidRPr="00822590">
        <w:fldChar w:fldCharType="end"/>
      </w:r>
      <w:bookmarkEnd w:id="5"/>
      <w:r w:rsidRPr="00822590">
        <w:t xml:space="preserve">. Durch das Gesetz </w:t>
      </w:r>
      <w:r w:rsidR="00720343">
        <w:t>ist</w:t>
      </w:r>
      <w:r w:rsidRPr="00822590">
        <w:t xml:space="preserve"> YouTube verpflichtet, sich an deutsches Recht zu halten, sonst drohen hohe Strafen. Die Mitarbeiter*innen von YouTube sind in der Regel jedoch keine Expert*innen in deutschem Recht und die enorme Menge an Videomaterial erschwert zusätzlich die korrekte Prüfung der Inhalte. </w:t>
      </w:r>
    </w:p>
    <w:p w14:paraId="4F03C697" w14:textId="77777777" w:rsidR="00941A6F" w:rsidRDefault="00765A59" w:rsidP="00941A6F">
      <w:pPr>
        <w:pStyle w:val="digitalglobal"/>
        <w:jc w:val="left"/>
      </w:pPr>
      <w:r w:rsidRPr="00822590">
        <w:t>Verstoßen die Inhalte gegen die YouTube Community-Richtlinien, werden sie weltweit gesperrt. Verstoßen sie ausschließlich gegen das</w:t>
      </w:r>
      <w:r w:rsidR="00720343">
        <w:t xml:space="preserve"> </w:t>
      </w:r>
      <w:r w:rsidR="00720343" w:rsidRPr="00822590">
        <w:t>Netzwerkdurchsetzungsgesetz</w:t>
      </w:r>
      <w:r w:rsidRPr="00822590">
        <w:t>, werden sie nur lokal in Deutschland gesperrt.</w:t>
      </w:r>
    </w:p>
    <w:p w14:paraId="6E768ADE" w14:textId="1C9D0634" w:rsidR="00765A59" w:rsidRPr="00941A6F" w:rsidRDefault="00765A59" w:rsidP="00941A6F">
      <w:pPr>
        <w:pStyle w:val="dg2"/>
        <w:jc w:val="left"/>
      </w:pPr>
      <w:r w:rsidRPr="00822590">
        <w:lastRenderedPageBreak/>
        <w:t>Verbreitung von Verschwörungsideologien über YouTube</w:t>
      </w:r>
    </w:p>
    <w:p w14:paraId="0A56D592" w14:textId="7775898D" w:rsidR="00765A59" w:rsidRPr="00822590" w:rsidRDefault="00765A59" w:rsidP="00822590">
      <w:pPr>
        <w:pStyle w:val="digitalglobal"/>
        <w:jc w:val="left"/>
      </w:pPr>
      <w:r w:rsidRPr="00822590">
        <w:t xml:space="preserve">Menschen, die an Verschwörungs-Ideologien glauben, vertrauen in der Regel nicht den Medien und Journalist*innen. Deswegen stellen soziale Netzwerke wie YouTube für sie eine vermeintlich alternative Informationsquelle dar. </w:t>
      </w:r>
    </w:p>
    <w:p w14:paraId="2B0D8CED" w14:textId="777F677B" w:rsidR="00677F40" w:rsidRDefault="00765A59" w:rsidP="00822590">
      <w:pPr>
        <w:pStyle w:val="digitalglobal"/>
        <w:jc w:val="left"/>
      </w:pPr>
      <w:r w:rsidRPr="00822590">
        <w:t xml:space="preserve">Die Sozialpsychologin Pia Lamberty forscht seit vielen Jahren zu Verschwörungsideologien. Ihre Untersuchungen zeigen, dass YouTube für Anhänger*innen von Verschwörungen </w:t>
      </w:r>
      <w:r w:rsidR="00720343" w:rsidRPr="00822590">
        <w:t xml:space="preserve">besonders attraktiv </w:t>
      </w:r>
      <w:r w:rsidRPr="00822590">
        <w:t xml:space="preserve">ist, da Videos </w:t>
      </w:r>
      <w:r w:rsidR="00720343">
        <w:t>– im Vergleich zu Texten – besonders</w:t>
      </w:r>
      <w:r w:rsidRPr="00822590">
        <w:t xml:space="preserve"> schnell Glaubwürdigkeit vermitteln und an die Gefühle der Zuschauer*innen appellieren</w:t>
      </w:r>
      <w:bookmarkStart w:id="6" w:name="sdfootnote7anc"/>
      <w:r w:rsidRPr="00822590">
        <w:fldChar w:fldCharType="begin"/>
      </w:r>
      <w:r w:rsidRPr="00822590">
        <w:instrText xml:space="preserve"> HYPERLINK "" \l "sdfootnote7sym" </w:instrText>
      </w:r>
      <w:r w:rsidRPr="00822590">
        <w:fldChar w:fldCharType="separate"/>
      </w:r>
      <w:r w:rsidRPr="00822590">
        <w:rPr>
          <w:rStyle w:val="Hyperlink"/>
          <w:vertAlign w:val="superscript"/>
        </w:rPr>
        <w:t>7</w:t>
      </w:r>
      <w:r w:rsidRPr="00822590">
        <w:fldChar w:fldCharType="end"/>
      </w:r>
      <w:bookmarkEnd w:id="6"/>
      <w:r w:rsidRPr="00822590">
        <w:t>.</w:t>
      </w:r>
    </w:p>
    <w:p w14:paraId="404BE9C0" w14:textId="5B93F3C3" w:rsidR="00765A59" w:rsidRPr="00822590" w:rsidRDefault="00720343" w:rsidP="00822590">
      <w:pPr>
        <w:pStyle w:val="digitalglobal"/>
        <w:jc w:val="left"/>
      </w:pPr>
      <w:r>
        <w:t>Hinzukommt, dass d</w:t>
      </w:r>
      <w:r w:rsidR="00765A59" w:rsidRPr="00822590">
        <w:t>er YouTube-Algorithmus die Verbreitung verschwörungsideologischer Inhalte</w:t>
      </w:r>
      <w:r>
        <w:t xml:space="preserve"> begünstigt</w:t>
      </w:r>
      <w:r w:rsidR="00765A59" w:rsidRPr="00822590">
        <w:t xml:space="preserve">. Hat ein*e Nutzer*in ein Video mit </w:t>
      </w:r>
      <w:r>
        <w:t>verschwörungsideologischem</w:t>
      </w:r>
      <w:r w:rsidR="00765A59" w:rsidRPr="00822590">
        <w:t xml:space="preserve"> Content angeschaut, w</w:t>
      </w:r>
      <w:r>
        <w:t>ird</w:t>
      </w:r>
      <w:r w:rsidR="00765A59" w:rsidRPr="00822590">
        <w:t xml:space="preserve"> im Anschluss automatisch </w:t>
      </w:r>
      <w:r>
        <w:t>ein</w:t>
      </w:r>
      <w:r w:rsidR="00765A59" w:rsidRPr="00822590">
        <w:t xml:space="preserve"> und schließlich viele weitere</w:t>
      </w:r>
      <w:r>
        <w:t xml:space="preserve"> Videos </w:t>
      </w:r>
      <w:r w:rsidR="00765A59" w:rsidRPr="00822590">
        <w:t xml:space="preserve">in </w:t>
      </w:r>
      <w:r>
        <w:t>diese</w:t>
      </w:r>
      <w:r w:rsidR="00765A59" w:rsidRPr="00822590">
        <w:t xml:space="preserve"> Richtung abgespielt. Menschen, die andere Medien und Journalismus ablehnen, verweilen außerdem länger auf YouTube und anderen </w:t>
      </w:r>
      <w:r w:rsidR="00677F40">
        <w:t>Sozialen Medien.</w:t>
      </w:r>
      <w:r w:rsidR="00765A59" w:rsidRPr="00822590">
        <w:t xml:space="preserve"> Analysen zeigen, dass sie </w:t>
      </w:r>
      <w:r w:rsidR="00677F40">
        <w:t xml:space="preserve">außerdem </w:t>
      </w:r>
      <w:r w:rsidR="00765A59" w:rsidRPr="00822590">
        <w:t>deutlich mehr die Funktionen für Likes, Kommentare und geteilte Inhalte nutzen. Dadurch werden verschwörungsideologische Inhalte vom Algorithmus als relevant eingestuft und verstärkt verbreitet</w:t>
      </w:r>
      <w:bookmarkStart w:id="7" w:name="sdfootnote8anc"/>
      <w:r w:rsidR="00765A59" w:rsidRPr="00822590">
        <w:fldChar w:fldCharType="begin"/>
      </w:r>
      <w:r w:rsidR="00765A59" w:rsidRPr="00822590">
        <w:instrText xml:space="preserve"> HYPERLINK "" \l "sdfootnote8sym" </w:instrText>
      </w:r>
      <w:r w:rsidR="00765A59" w:rsidRPr="00822590">
        <w:fldChar w:fldCharType="separate"/>
      </w:r>
      <w:r w:rsidR="00765A59" w:rsidRPr="00822590">
        <w:rPr>
          <w:rStyle w:val="Hyperlink"/>
          <w:vertAlign w:val="superscript"/>
        </w:rPr>
        <w:t>8</w:t>
      </w:r>
      <w:r w:rsidR="00765A59" w:rsidRPr="00822590">
        <w:fldChar w:fldCharType="end"/>
      </w:r>
      <w:bookmarkEnd w:id="7"/>
      <w:r w:rsidR="00765A59" w:rsidRPr="00822590">
        <w:t>. Sind Nutzer*innen also einmal in dieser</w:t>
      </w:r>
      <w:r w:rsidR="00677F40">
        <w:t xml:space="preserve"> sogenannten</w:t>
      </w:r>
      <w:r w:rsidR="00765A59" w:rsidRPr="00822590">
        <w:t xml:space="preserve"> Filterblase angekommen, erscheinen ihr*ihm nur noch Empfehlungen und Informationen dieser Art</w:t>
      </w:r>
      <w:r w:rsidR="00677F40">
        <w:t>. E</w:t>
      </w:r>
      <w:r w:rsidR="00765A59" w:rsidRPr="00822590">
        <w:t>in verschwörungsideologisches Weltbild kann sich schnell festigen.</w:t>
      </w:r>
    </w:p>
    <w:p w14:paraId="3B534EEE" w14:textId="2FA39199" w:rsidR="00765A59" w:rsidRDefault="00765A59" w:rsidP="00822590">
      <w:pPr>
        <w:pStyle w:val="digitalglobal"/>
        <w:jc w:val="left"/>
        <w:rPr>
          <w:bCs/>
        </w:rPr>
      </w:pPr>
      <w:r w:rsidRPr="00822590">
        <w:t>Besonders seit der Corona-Pandemie nimmt die Verbreitung von Falschinformationen und Verschwörungserzählungen über YouTube zu</w:t>
      </w:r>
      <w:r w:rsidR="00677F40">
        <w:t>.</w:t>
      </w:r>
      <w:r w:rsidRPr="00822590">
        <w:t xml:space="preserve"> </w:t>
      </w:r>
      <w:r w:rsidR="00677F40">
        <w:t>D</w:t>
      </w:r>
      <w:r w:rsidRPr="00822590">
        <w:t>er Druck dagegen vorzugehen wächst. YouTube hat darauf reagiert und Mechanismen entwickelt, um die Verbreitung einzudämmen. Es ist unklar, wie effektiv dieses Vorgehen ist</w:t>
      </w:r>
      <w:r w:rsidR="00677F40">
        <w:t>. N</w:t>
      </w:r>
      <w:r w:rsidRPr="00822590">
        <w:t xml:space="preserve">ichtsdestotrotz </w:t>
      </w:r>
      <w:r w:rsidR="00677F40">
        <w:t>wird befürchtet</w:t>
      </w:r>
      <w:r w:rsidRPr="00822590">
        <w:t xml:space="preserve">, dass Verschwörungsideolog*innen auf Dienste wie Telegram ausweichen, wo es weniger </w:t>
      </w:r>
      <w:r w:rsidR="00677F40">
        <w:t>Einschränkungen</w:t>
      </w:r>
      <w:r w:rsidRPr="00822590">
        <w:t xml:space="preserve"> gibt und wo es häufig zur Radikalisierung der Personen kommt</w:t>
      </w:r>
      <w:bookmarkStart w:id="8" w:name="sdfootnote9anc"/>
      <w:r w:rsidRPr="00822590">
        <w:rPr>
          <w:bCs/>
        </w:rPr>
        <w:fldChar w:fldCharType="begin"/>
      </w:r>
      <w:r w:rsidRPr="00822590">
        <w:rPr>
          <w:bCs/>
        </w:rPr>
        <w:instrText xml:space="preserve"> HYPERLINK "" \l "sdfootnote9sym" </w:instrText>
      </w:r>
      <w:r w:rsidRPr="00822590">
        <w:rPr>
          <w:bCs/>
        </w:rPr>
        <w:fldChar w:fldCharType="separate"/>
      </w:r>
      <w:r w:rsidRPr="00822590">
        <w:rPr>
          <w:rStyle w:val="Hyperlink"/>
          <w:bCs/>
          <w:vertAlign w:val="superscript"/>
        </w:rPr>
        <w:t>9</w:t>
      </w:r>
      <w:r w:rsidRPr="00822590">
        <w:fldChar w:fldCharType="end"/>
      </w:r>
      <w:bookmarkEnd w:id="8"/>
      <w:r w:rsidRPr="00822590">
        <w:rPr>
          <w:bCs/>
        </w:rPr>
        <w:t xml:space="preserve">. </w:t>
      </w:r>
    </w:p>
    <w:p w14:paraId="3BB8B068" w14:textId="77777777" w:rsidR="00941A6F" w:rsidRDefault="00941A6F" w:rsidP="00983753">
      <w:pPr>
        <w:pStyle w:val="dg2"/>
        <w:jc w:val="left"/>
        <w:rPr>
          <w:rFonts w:ascii="PT Serif Pro Book" w:hAnsi="PT Serif Pro Book"/>
          <w:b w:val="0"/>
          <w:bCs/>
          <w:caps w:val="0"/>
        </w:rPr>
      </w:pPr>
    </w:p>
    <w:p w14:paraId="39F347D6" w14:textId="5F8AFACA" w:rsidR="00DC2A38" w:rsidRPr="00822590" w:rsidRDefault="00390AB3" w:rsidP="00983753">
      <w:pPr>
        <w:pStyle w:val="dg2"/>
        <w:jc w:val="left"/>
      </w:pPr>
      <w:r>
        <w:t>Quellen:</w:t>
      </w:r>
    </w:p>
    <w:bookmarkStart w:id="9" w:name="sdfootnote1sym"/>
    <w:p w14:paraId="4517C15F" w14:textId="0BF97473" w:rsidR="00DC2A38" w:rsidRPr="00822590" w:rsidRDefault="00DC2A38" w:rsidP="00DC2A38">
      <w:pPr>
        <w:pStyle w:val="digitalglobal"/>
        <w:jc w:val="left"/>
      </w:pPr>
      <w:r w:rsidRPr="00822590">
        <w:fldChar w:fldCharType="begin"/>
      </w:r>
      <w:r w:rsidRPr="00822590">
        <w:instrText xml:space="preserve"> HYPERLINK "" \l "sdfootnote1anc" </w:instrText>
      </w:r>
      <w:r w:rsidRPr="00822590">
        <w:fldChar w:fldCharType="separate"/>
      </w:r>
      <w:r w:rsidRPr="00822590">
        <w:rPr>
          <w:rStyle w:val="Hyperlink"/>
        </w:rPr>
        <w:t>1</w:t>
      </w:r>
      <w:r w:rsidRPr="00822590">
        <w:fldChar w:fldCharType="end"/>
      </w:r>
      <w:bookmarkEnd w:id="9"/>
      <w:r w:rsidR="00390AB3">
        <w:t xml:space="preserve"> </w:t>
      </w:r>
      <w:r w:rsidR="00983753">
        <w:t xml:space="preserve">Google: Transparenzbericht, URL: </w:t>
      </w:r>
      <w:hyperlink r:id="rId8" w:history="1">
        <w:r w:rsidRPr="00822590">
          <w:rPr>
            <w:rStyle w:val="Hyperlink"/>
          </w:rPr>
          <w:t>https://transparencyre</w:t>
        </w:r>
        <w:r w:rsidRPr="00822590">
          <w:rPr>
            <w:rStyle w:val="Hyperlink"/>
          </w:rPr>
          <w:t>p</w:t>
        </w:r>
        <w:r w:rsidRPr="00822590">
          <w:rPr>
            <w:rStyle w:val="Hyperlink"/>
          </w:rPr>
          <w:t>ort.google.com/netzdg/youtube</w:t>
        </w:r>
      </w:hyperlink>
      <w:r w:rsidRPr="00822590">
        <w:t xml:space="preserve"> </w:t>
      </w:r>
    </w:p>
    <w:bookmarkStart w:id="10" w:name="sdfootnote2sym"/>
    <w:p w14:paraId="3B62312E" w14:textId="16EF563F" w:rsidR="00DC2A38" w:rsidRPr="00822590" w:rsidRDefault="00DC2A38" w:rsidP="00DC2A38">
      <w:pPr>
        <w:pStyle w:val="digitalglobal"/>
        <w:jc w:val="left"/>
      </w:pPr>
      <w:r w:rsidRPr="00822590">
        <w:fldChar w:fldCharType="begin"/>
      </w:r>
      <w:r w:rsidRPr="00822590">
        <w:instrText xml:space="preserve"> HYPERLINK "" \l "sdfootnote2anc" </w:instrText>
      </w:r>
      <w:r w:rsidRPr="00822590">
        <w:fldChar w:fldCharType="separate"/>
      </w:r>
      <w:r w:rsidRPr="00822590">
        <w:rPr>
          <w:rStyle w:val="Hyperlink"/>
        </w:rPr>
        <w:t>2</w:t>
      </w:r>
      <w:r w:rsidRPr="00822590">
        <w:fldChar w:fldCharType="end"/>
      </w:r>
      <w:bookmarkEnd w:id="10"/>
      <w:r w:rsidRPr="00822590">
        <w:t xml:space="preserve"> ARD/ZDF</w:t>
      </w:r>
      <w:r w:rsidR="00983753">
        <w:t xml:space="preserve"> (2021): Onlinestudie, URL: </w:t>
      </w:r>
      <w:hyperlink r:id="rId9" w:history="1">
        <w:r w:rsidR="00983753" w:rsidRPr="00DF4052">
          <w:rPr>
            <w:rStyle w:val="Hyperlink"/>
          </w:rPr>
          <w:t>https://www.ard-zdf-onlinestudie.de/</w:t>
        </w:r>
      </w:hyperlink>
      <w:r w:rsidR="00983753">
        <w:t xml:space="preserve"> </w:t>
      </w:r>
      <w:r w:rsidRPr="00822590">
        <w:t xml:space="preserve"> </w:t>
      </w:r>
    </w:p>
    <w:bookmarkStart w:id="11" w:name="sdfootnote3sym"/>
    <w:p w14:paraId="4105791E" w14:textId="6E26A19E" w:rsidR="00DC2A38" w:rsidRPr="00983753" w:rsidRDefault="00DC2A38" w:rsidP="00DC2A38">
      <w:pPr>
        <w:pStyle w:val="digitalglobal"/>
        <w:jc w:val="left"/>
      </w:pPr>
      <w:r w:rsidRPr="00822590">
        <w:fldChar w:fldCharType="begin"/>
      </w:r>
      <w:r w:rsidRPr="00983753">
        <w:instrText xml:space="preserve"> HYPERLINK "" \l "sdfootnote3anc" </w:instrText>
      </w:r>
      <w:r w:rsidRPr="00822590">
        <w:fldChar w:fldCharType="separate"/>
      </w:r>
      <w:r w:rsidRPr="00983753">
        <w:rPr>
          <w:rStyle w:val="Hyperlink"/>
        </w:rPr>
        <w:t>3</w:t>
      </w:r>
      <w:r w:rsidRPr="00822590">
        <w:fldChar w:fldCharType="end"/>
      </w:r>
      <w:bookmarkEnd w:id="11"/>
      <w:r w:rsidR="00983753" w:rsidRPr="00983753">
        <w:t xml:space="preserve"> Wikipedia (2021): Youtube, URL: </w:t>
      </w:r>
      <w:r w:rsidRPr="00983753">
        <w:t xml:space="preserve"> </w:t>
      </w:r>
      <w:hyperlink r:id="rId10" w:anchor="Finanzierung" w:history="1">
        <w:r w:rsidRPr="00983753">
          <w:rPr>
            <w:rStyle w:val="Hyperlink"/>
          </w:rPr>
          <w:t>https://de.wikipedi</w:t>
        </w:r>
        <w:r w:rsidRPr="00983753">
          <w:rPr>
            <w:rStyle w:val="Hyperlink"/>
          </w:rPr>
          <w:t>a</w:t>
        </w:r>
        <w:r w:rsidRPr="00983753">
          <w:rPr>
            <w:rStyle w:val="Hyperlink"/>
          </w:rPr>
          <w:t>.org/wiki/YouTube#Finanzierung</w:t>
        </w:r>
      </w:hyperlink>
      <w:r w:rsidR="00983753">
        <w:t xml:space="preserve"> // Chip (2015</w:t>
      </w:r>
      <w:r w:rsidR="00983753" w:rsidRPr="00983753">
        <w:t>): Wie verdient YouTube Geld? Einfach erklärt</w:t>
      </w:r>
      <w:r w:rsidR="00983753">
        <w:t xml:space="preserve">, URL: </w:t>
      </w:r>
      <w:hyperlink r:id="rId11" w:history="1">
        <w:r w:rsidR="00983753" w:rsidRPr="00DF4052">
          <w:rPr>
            <w:rStyle w:val="Hyperlink"/>
          </w:rPr>
          <w:t>htt</w:t>
        </w:r>
        <w:r w:rsidR="00983753" w:rsidRPr="00DF4052">
          <w:rPr>
            <w:rStyle w:val="Hyperlink"/>
          </w:rPr>
          <w:t>p</w:t>
        </w:r>
        <w:r w:rsidR="00983753" w:rsidRPr="00DF4052">
          <w:rPr>
            <w:rStyle w:val="Hyperlink"/>
          </w:rPr>
          <w:t>s://praxistipps.chip.de/wie-verdient-youtube-geld-einfach-erklaert_40718 //</w:t>
        </w:r>
      </w:hyperlink>
      <w:r w:rsidR="00983753">
        <w:t xml:space="preserve"> Capital (2019): </w:t>
      </w:r>
      <w:r w:rsidR="00A67306" w:rsidRPr="00A67306">
        <w:t>So funktioniert die Youtube-Ökonomie</w:t>
      </w:r>
      <w:r w:rsidR="00A67306">
        <w:t xml:space="preserve">, URL: </w:t>
      </w:r>
      <w:hyperlink r:id="rId12" w:history="1">
        <w:r w:rsidRPr="00983753">
          <w:rPr>
            <w:rStyle w:val="Hyperlink"/>
          </w:rPr>
          <w:t>https://www.capital.de/wirtschaf</w:t>
        </w:r>
        <w:r w:rsidRPr="00983753">
          <w:rPr>
            <w:rStyle w:val="Hyperlink"/>
          </w:rPr>
          <w:t>t</w:t>
        </w:r>
        <w:r w:rsidRPr="00983753">
          <w:rPr>
            <w:rStyle w:val="Hyperlink"/>
          </w:rPr>
          <w:t>-politik/youtube-oekonomie</w:t>
        </w:r>
      </w:hyperlink>
      <w:r w:rsidR="00A67306">
        <w:t xml:space="preserve"> // YouTube: Wie erzielt YouTube Einnahmen?, URL: </w:t>
      </w:r>
      <w:hyperlink r:id="rId13" w:history="1">
        <w:r w:rsidRPr="00983753">
          <w:rPr>
            <w:rStyle w:val="Hyperlink"/>
          </w:rPr>
          <w:t>https://www.youtube.com/intl/</w:t>
        </w:r>
        <w:r w:rsidRPr="00983753">
          <w:rPr>
            <w:rStyle w:val="Hyperlink"/>
          </w:rPr>
          <w:t>A</w:t>
        </w:r>
        <w:r w:rsidRPr="00983753">
          <w:rPr>
            <w:rStyle w:val="Hyperlink"/>
          </w:rPr>
          <w:t>LL_de/howyoutubeworks/our-commitments/sharing-revenue/</w:t>
        </w:r>
      </w:hyperlink>
      <w:r w:rsidRPr="00983753">
        <w:t xml:space="preserve"> </w:t>
      </w:r>
    </w:p>
    <w:bookmarkStart w:id="12" w:name="sdfootnote4sym"/>
    <w:p w14:paraId="0A0451B6" w14:textId="70451DE6" w:rsidR="00DC2A38" w:rsidRPr="00822590" w:rsidRDefault="00DC2A38" w:rsidP="00DC2A38">
      <w:pPr>
        <w:pStyle w:val="digitalglobal"/>
        <w:jc w:val="left"/>
      </w:pPr>
      <w:r w:rsidRPr="00822590">
        <w:fldChar w:fldCharType="begin"/>
      </w:r>
      <w:r w:rsidRPr="00822590">
        <w:instrText xml:space="preserve"> HYPERLINK "" \l "sdfootnote4anc" </w:instrText>
      </w:r>
      <w:r w:rsidRPr="00822590">
        <w:fldChar w:fldCharType="separate"/>
      </w:r>
      <w:r w:rsidRPr="00822590">
        <w:rPr>
          <w:rStyle w:val="Hyperlink"/>
        </w:rPr>
        <w:t>4</w:t>
      </w:r>
      <w:r w:rsidRPr="00822590">
        <w:fldChar w:fldCharType="end"/>
      </w:r>
      <w:bookmarkEnd w:id="12"/>
      <w:r w:rsidR="0066212A">
        <w:t xml:space="preserve"> Digital Hacks (2020): </w:t>
      </w:r>
      <w:r w:rsidR="0066212A" w:rsidRPr="0066212A">
        <w:t>Wie funktioniert der YouTube-Algorithmus?</w:t>
      </w:r>
      <w:r w:rsidR="0066212A">
        <w:t xml:space="preserve">, URL: </w:t>
      </w:r>
      <w:r w:rsidRPr="00822590">
        <w:t xml:space="preserve"> </w:t>
      </w:r>
      <w:hyperlink r:id="rId14" w:history="1">
        <w:r w:rsidRPr="00822590">
          <w:rPr>
            <w:rStyle w:val="Hyperlink"/>
          </w:rPr>
          <w:t>https://digital-hac</w:t>
        </w:r>
        <w:r w:rsidRPr="00822590">
          <w:rPr>
            <w:rStyle w:val="Hyperlink"/>
          </w:rPr>
          <w:t>k</w:t>
        </w:r>
        <w:r w:rsidRPr="00822590">
          <w:rPr>
            <w:rStyle w:val="Hyperlink"/>
          </w:rPr>
          <w:t>s.de/youtube-algorithmus/</w:t>
        </w:r>
      </w:hyperlink>
      <w:r w:rsidRPr="00822590">
        <w:t xml:space="preserve"> und </w:t>
      </w:r>
      <w:r w:rsidR="0066212A">
        <w:t xml:space="preserve">Stefan Beier (2020): </w:t>
      </w:r>
      <w:r w:rsidR="0066212A" w:rsidRPr="0066212A">
        <w:t>YouTube Algorithmus erklärt i</w:t>
      </w:r>
      <w:r w:rsidR="0066212A">
        <w:t xml:space="preserve">n 4 Minuten, URL: </w:t>
      </w:r>
      <w:hyperlink r:id="rId15" w:history="1">
        <w:r w:rsidRPr="00822590">
          <w:rPr>
            <w:rStyle w:val="Hyperlink"/>
          </w:rPr>
          <w:t>https:</w:t>
        </w:r>
        <w:r w:rsidRPr="00822590">
          <w:rPr>
            <w:rStyle w:val="Hyperlink"/>
          </w:rPr>
          <w:t>/</w:t>
        </w:r>
        <w:r w:rsidRPr="00822590">
          <w:rPr>
            <w:rStyle w:val="Hyperlink"/>
          </w:rPr>
          <w:t>/www.youtube.com/watch?v=fLIRu-duFdU</w:t>
        </w:r>
      </w:hyperlink>
      <w:r w:rsidRPr="00822590">
        <w:t xml:space="preserve"> </w:t>
      </w:r>
    </w:p>
    <w:bookmarkStart w:id="13" w:name="sdfootnote5sym"/>
    <w:p w14:paraId="62BF767A" w14:textId="3F1AB5D8" w:rsidR="00DC2A38" w:rsidRPr="00822590" w:rsidRDefault="00DC2A38" w:rsidP="00DC2A38">
      <w:pPr>
        <w:pStyle w:val="digitalglobal"/>
        <w:jc w:val="left"/>
      </w:pPr>
      <w:r w:rsidRPr="00822590">
        <w:fldChar w:fldCharType="begin"/>
      </w:r>
      <w:r w:rsidRPr="00822590">
        <w:instrText xml:space="preserve"> HYPERLINK "" \l "sdfootnote5anc" </w:instrText>
      </w:r>
      <w:r w:rsidRPr="00822590">
        <w:fldChar w:fldCharType="separate"/>
      </w:r>
      <w:r w:rsidRPr="00822590">
        <w:rPr>
          <w:rStyle w:val="Hyperlink"/>
        </w:rPr>
        <w:t>5</w:t>
      </w:r>
      <w:r w:rsidRPr="00822590">
        <w:fldChar w:fldCharType="end"/>
      </w:r>
      <w:bookmarkEnd w:id="13"/>
      <w:r w:rsidR="0066212A">
        <w:t xml:space="preserve"> </w:t>
      </w:r>
      <w:r w:rsidR="0066212A">
        <w:t xml:space="preserve">Bundesamt für Justiz (2017): Gesetz zur Verbesserung der Rechtsdurchsetzung in sozialen Netzwerken (Netzwerkdurchsetzungsgesetz - NetzDG), URL: </w:t>
      </w:r>
      <w:hyperlink r:id="rId16" w:history="1">
        <w:r w:rsidR="0066212A" w:rsidRPr="003D7D7A">
          <w:rPr>
            <w:rStyle w:val="Hyperlink"/>
          </w:rPr>
          <w:t>https://www.gesetze-im-internet.d</w:t>
        </w:r>
        <w:r w:rsidR="0066212A" w:rsidRPr="003D7D7A">
          <w:rPr>
            <w:rStyle w:val="Hyperlink"/>
          </w:rPr>
          <w:t>e</w:t>
        </w:r>
        <w:r w:rsidR="0066212A" w:rsidRPr="003D7D7A">
          <w:rPr>
            <w:rStyle w:val="Hyperlink"/>
          </w:rPr>
          <w:t>/netzdg/index.html</w:t>
        </w:r>
      </w:hyperlink>
      <w:r w:rsidRPr="00822590">
        <w:t xml:space="preserve"> und </w:t>
      </w:r>
      <w:r w:rsidR="0066212A">
        <w:t xml:space="preserve">Google (2021): Transparenzbericht, URL: </w:t>
      </w:r>
      <w:hyperlink r:id="rId17" w:history="1">
        <w:r w:rsidRPr="00822590">
          <w:rPr>
            <w:rStyle w:val="Hyperlink"/>
          </w:rPr>
          <w:t>https://transpa</w:t>
        </w:r>
        <w:r w:rsidRPr="00822590">
          <w:rPr>
            <w:rStyle w:val="Hyperlink"/>
          </w:rPr>
          <w:t>r</w:t>
        </w:r>
        <w:r w:rsidRPr="00822590">
          <w:rPr>
            <w:rStyle w:val="Hyperlink"/>
          </w:rPr>
          <w:t>en</w:t>
        </w:r>
        <w:r w:rsidRPr="00822590">
          <w:rPr>
            <w:rStyle w:val="Hyperlink"/>
          </w:rPr>
          <w:t>c</w:t>
        </w:r>
        <w:r w:rsidRPr="00822590">
          <w:rPr>
            <w:rStyle w:val="Hyperlink"/>
          </w:rPr>
          <w:t>yreport.google.com/youtube-policy/removals</w:t>
        </w:r>
      </w:hyperlink>
      <w:r w:rsidRPr="00822590">
        <w:t xml:space="preserve"> </w:t>
      </w:r>
    </w:p>
    <w:bookmarkStart w:id="14" w:name="sdfootnote6sym"/>
    <w:p w14:paraId="611F2C03" w14:textId="77777777" w:rsidR="0066212A" w:rsidRDefault="00DC2A38" w:rsidP="00DC2A38">
      <w:pPr>
        <w:pStyle w:val="digitalglobal"/>
        <w:jc w:val="left"/>
      </w:pPr>
      <w:r w:rsidRPr="00822590">
        <w:fldChar w:fldCharType="begin"/>
      </w:r>
      <w:r w:rsidRPr="00822590">
        <w:instrText xml:space="preserve"> HYPERLINK "" \l "sdfootnote6anc" </w:instrText>
      </w:r>
      <w:r w:rsidRPr="00822590">
        <w:fldChar w:fldCharType="separate"/>
      </w:r>
      <w:r w:rsidRPr="00822590">
        <w:rPr>
          <w:rStyle w:val="Hyperlink"/>
        </w:rPr>
        <w:t>6</w:t>
      </w:r>
      <w:r w:rsidRPr="00822590">
        <w:fldChar w:fldCharType="end"/>
      </w:r>
      <w:bookmarkEnd w:id="14"/>
      <w:r w:rsidR="0066212A">
        <w:t xml:space="preserve"> </w:t>
      </w:r>
      <w:bookmarkStart w:id="15" w:name="sdfootnote7sym"/>
      <w:r w:rsidR="0066212A">
        <w:t xml:space="preserve">Google (2021): Transparenzbericht, URL: </w:t>
      </w:r>
      <w:hyperlink r:id="rId18" w:history="1">
        <w:r w:rsidR="0066212A" w:rsidRPr="00822590">
          <w:rPr>
            <w:rStyle w:val="Hyperlink"/>
          </w:rPr>
          <w:t>https://transparencyreport.google.com/youtube-policy/removals</w:t>
        </w:r>
      </w:hyperlink>
      <w:r w:rsidR="0066212A" w:rsidRPr="00822590">
        <w:t xml:space="preserve"> </w:t>
      </w:r>
    </w:p>
    <w:p w14:paraId="0292030B" w14:textId="5CF17B99" w:rsidR="00DC2A38" w:rsidRPr="00822590" w:rsidRDefault="00DC2A38" w:rsidP="00DC2A38">
      <w:pPr>
        <w:pStyle w:val="digitalglobal"/>
        <w:jc w:val="left"/>
      </w:pPr>
      <w:hyperlink w:anchor="sdfootnote7anc" w:history="1">
        <w:r w:rsidRPr="00822590">
          <w:rPr>
            <w:rStyle w:val="Hyperlink"/>
          </w:rPr>
          <w:t>7</w:t>
        </w:r>
      </w:hyperlink>
      <w:bookmarkEnd w:id="15"/>
      <w:r w:rsidR="0066212A">
        <w:t xml:space="preserve"> Jetzt (2019): </w:t>
      </w:r>
      <w:r w:rsidR="0066212A" w:rsidRPr="0066212A">
        <w:t>Warum ist Youtube voll von Verschwörungstheorien?</w:t>
      </w:r>
      <w:r w:rsidR="0066212A">
        <w:t xml:space="preserve">, URL: </w:t>
      </w:r>
      <w:hyperlink r:id="rId19" w:history="1">
        <w:r w:rsidRPr="00822590">
          <w:rPr>
            <w:rStyle w:val="Hyperlink"/>
          </w:rPr>
          <w:t>https://www.jetzt.de/sch</w:t>
        </w:r>
        <w:r w:rsidRPr="00822590">
          <w:rPr>
            <w:rStyle w:val="Hyperlink"/>
          </w:rPr>
          <w:t>w</w:t>
        </w:r>
        <w:r w:rsidRPr="00822590">
          <w:rPr>
            <w:rStyle w:val="Hyperlink"/>
          </w:rPr>
          <w:t>erpunkt-youtube/youtube-verschwoerungstheorien-verbreiten-sich-auf-youtube-warum</w:t>
        </w:r>
      </w:hyperlink>
    </w:p>
    <w:bookmarkStart w:id="16" w:name="sdfootnote8sym"/>
    <w:p w14:paraId="368B678E" w14:textId="0C66460B" w:rsidR="00DC2A38" w:rsidRPr="00822590" w:rsidRDefault="00DC2A38" w:rsidP="00DC2A38">
      <w:pPr>
        <w:pStyle w:val="digitalglobal"/>
        <w:jc w:val="left"/>
      </w:pPr>
      <w:r w:rsidRPr="00822590">
        <w:fldChar w:fldCharType="begin"/>
      </w:r>
      <w:r w:rsidRPr="00822590">
        <w:instrText xml:space="preserve"> HYPERLINK "" \l "sdfootnote8anc" </w:instrText>
      </w:r>
      <w:r w:rsidRPr="00822590">
        <w:fldChar w:fldCharType="separate"/>
      </w:r>
      <w:r w:rsidRPr="00822590">
        <w:rPr>
          <w:rStyle w:val="Hyperlink"/>
        </w:rPr>
        <w:t>8</w:t>
      </w:r>
      <w:r w:rsidRPr="00822590">
        <w:fldChar w:fldCharType="end"/>
      </w:r>
      <w:bookmarkEnd w:id="16"/>
      <w:r w:rsidR="0066212A">
        <w:t xml:space="preserve"> ZDF (2020): </w:t>
      </w:r>
      <w:r w:rsidR="0066212A" w:rsidRPr="0066212A">
        <w:t>Youtube-Videos zur Corona-Krise - So verbreiten sich Verschwörungsvid</w:t>
      </w:r>
      <w:r w:rsidR="0066212A">
        <w:t xml:space="preserve">eos, URL: </w:t>
      </w:r>
      <w:hyperlink r:id="rId20" w:history="1">
        <w:r w:rsidRPr="00822590">
          <w:rPr>
            <w:rStyle w:val="Hyperlink"/>
          </w:rPr>
          <w:t>https://www.z</w:t>
        </w:r>
        <w:r w:rsidRPr="00822590">
          <w:rPr>
            <w:rStyle w:val="Hyperlink"/>
          </w:rPr>
          <w:t>d</w:t>
        </w:r>
        <w:r w:rsidRPr="00822590">
          <w:rPr>
            <w:rStyle w:val="Hyperlink"/>
          </w:rPr>
          <w:t>f.de/nachrichten/digitales/coronavirus-youtube-video-verschwoerung-100.html</w:t>
        </w:r>
      </w:hyperlink>
      <w:r w:rsidRPr="00822590">
        <w:t xml:space="preserve"> am 06.06.2021</w:t>
      </w:r>
    </w:p>
    <w:bookmarkStart w:id="17" w:name="sdfootnote9sym"/>
    <w:p w14:paraId="1D109306" w14:textId="4F97628F" w:rsidR="00DC2A38" w:rsidRPr="00822590" w:rsidRDefault="00DC2A38" w:rsidP="00DC2A38">
      <w:pPr>
        <w:pStyle w:val="digitalglobal"/>
        <w:jc w:val="left"/>
      </w:pPr>
      <w:r w:rsidRPr="00822590">
        <w:fldChar w:fldCharType="begin"/>
      </w:r>
      <w:r w:rsidRPr="00822590">
        <w:instrText xml:space="preserve"> HYPERLINK "" \l "sdfootnote9anc" </w:instrText>
      </w:r>
      <w:r w:rsidRPr="00822590">
        <w:fldChar w:fldCharType="separate"/>
      </w:r>
      <w:r w:rsidRPr="00822590">
        <w:rPr>
          <w:rStyle w:val="Hyperlink"/>
        </w:rPr>
        <w:t>9</w:t>
      </w:r>
      <w:r w:rsidRPr="00822590">
        <w:fldChar w:fldCharType="end"/>
      </w:r>
      <w:bookmarkEnd w:id="17"/>
      <w:r w:rsidR="0066212A">
        <w:t xml:space="preserve"> </w:t>
      </w:r>
      <w:r w:rsidR="0066212A">
        <w:t xml:space="preserve">bpb (2020): </w:t>
      </w:r>
      <w:r w:rsidR="0066212A" w:rsidRPr="003D7D7A">
        <w:t xml:space="preserve">Informationen zur politischen </w:t>
      </w:r>
      <w:r w:rsidR="0066212A">
        <w:t xml:space="preserve">Bildung aktuell Nr. 35/2020, </w:t>
      </w:r>
      <w:r w:rsidR="0066212A" w:rsidRPr="00AF06DA">
        <w:t>Verschwörungserzählungen</w:t>
      </w:r>
      <w:r w:rsidR="0066212A" w:rsidRPr="003D7D7A">
        <w:t xml:space="preserve"> S. </w:t>
      </w:r>
      <w:r w:rsidR="0066212A">
        <w:t xml:space="preserve">13, </w:t>
      </w:r>
      <w:r w:rsidR="0066212A" w:rsidRPr="003D7D7A">
        <w:t>14.</w:t>
      </w:r>
      <w:r w:rsidR="0066212A">
        <w:t xml:space="preserve">, URL: </w:t>
      </w:r>
      <w:hyperlink r:id="rId21" w:history="1">
        <w:r w:rsidR="0066212A" w:rsidRPr="00DF4052">
          <w:rPr>
            <w:rStyle w:val="Hyperlink"/>
          </w:rPr>
          <w:t>https://www.bpb.de/system/files/dokument_pdf/BPB_Info-aktuell-35-2020_barrierefrei.pdf</w:t>
        </w:r>
      </w:hyperlink>
      <w:r w:rsidRPr="00822590">
        <w:t xml:space="preserve"> und</w:t>
      </w:r>
      <w:r w:rsidR="0066212A">
        <w:t xml:space="preserve"> ZDF (2020): </w:t>
      </w:r>
      <w:r w:rsidR="0066212A" w:rsidRPr="0066212A">
        <w:t>Verschwörungstheorie-Anhänger - Facebook und Instagram löschen QAnon-Seiten</w:t>
      </w:r>
      <w:r w:rsidR="0066212A">
        <w:t xml:space="preserve">, URL: </w:t>
      </w:r>
      <w:r w:rsidRPr="00822590">
        <w:t xml:space="preserve"> </w:t>
      </w:r>
      <w:hyperlink r:id="rId22" w:history="1">
        <w:r w:rsidRPr="00822590">
          <w:rPr>
            <w:rStyle w:val="Hyperlink"/>
          </w:rPr>
          <w:t>https:</w:t>
        </w:r>
        <w:r w:rsidRPr="00822590">
          <w:rPr>
            <w:rStyle w:val="Hyperlink"/>
          </w:rPr>
          <w:t>/</w:t>
        </w:r>
        <w:r w:rsidRPr="00822590">
          <w:rPr>
            <w:rStyle w:val="Hyperlink"/>
          </w:rPr>
          <w:t>/www.zdf.de/nachrichten/politik/usa-qanon-bewegung-facebook-instagram-100.html</w:t>
        </w:r>
      </w:hyperlink>
    </w:p>
    <w:p w14:paraId="76E49349" w14:textId="77777777" w:rsidR="00DC2A38" w:rsidRPr="00822590" w:rsidRDefault="00DC2A38" w:rsidP="00822590">
      <w:pPr>
        <w:pStyle w:val="digitalglobal"/>
        <w:jc w:val="left"/>
      </w:pPr>
    </w:p>
    <w:p w14:paraId="256E818F" w14:textId="380B0948" w:rsidR="003D7D7A" w:rsidRPr="003D7D7A" w:rsidRDefault="003D7D7A" w:rsidP="007E54BA">
      <w:pPr>
        <w:pStyle w:val="digitalglobal"/>
        <w:jc w:val="left"/>
      </w:pPr>
    </w:p>
    <w:p w14:paraId="20C22435" w14:textId="3E35B0AD" w:rsidR="00334554" w:rsidRDefault="00334554" w:rsidP="00173708">
      <w:pPr>
        <w:pStyle w:val="dg2"/>
        <w:jc w:val="left"/>
      </w:pPr>
      <w:r>
        <w:t>Lizenz</w:t>
      </w:r>
    </w:p>
    <w:p w14:paraId="52F3BB5A" w14:textId="77777777" w:rsidR="00334554" w:rsidRDefault="00334554" w:rsidP="00B938B3">
      <w:pPr>
        <w:pStyle w:val="digitalglobal"/>
        <w:jc w:val="left"/>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24" w:tooltip="https://www.digital-global.net/" w:history="1">
        <w:r>
          <w:rPr>
            <w:rStyle w:val="Internetverknpfung"/>
          </w:rPr>
          <w:t>Projekt #digital_global</w:t>
        </w:r>
      </w:hyperlink>
      <w:r>
        <w:t xml:space="preserve"> vom </w:t>
      </w:r>
      <w:hyperlink r:id="rId25" w:tooltip="https://www.f3kollektiv.net/" w:history="1">
        <w:r>
          <w:rPr>
            <w:rStyle w:val="Internetverknpfung"/>
          </w:rPr>
          <w:t>F3_kollektiv</w:t>
        </w:r>
      </w:hyperlink>
      <w:r>
        <w:t xml:space="preserve"> sind lizenziert unter einer </w:t>
      </w:r>
      <w:hyperlink r:id="rId26"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rsidP="00B938B3">
      <w:pPr>
        <w:pStyle w:val="digitalglobal"/>
        <w:jc w:val="left"/>
      </w:pPr>
    </w:p>
    <w:p w14:paraId="74B820DE" w14:textId="77777777" w:rsidR="00E87B4F" w:rsidRPr="00F96B6F" w:rsidRDefault="00334554" w:rsidP="00B938B3">
      <w:pPr>
        <w:pStyle w:val="digitalglobal"/>
        <w:jc w:val="left"/>
      </w:pPr>
      <w:r>
        <w:t>Stand: Juli 2021</w:t>
      </w:r>
    </w:p>
    <w:sectPr w:rsidR="00E87B4F" w:rsidRPr="00F96B6F" w:rsidSect="00E87B4F">
      <w:headerReference w:type="default" r:id="rId27"/>
      <w:footerReference w:type="default" r:id="rId28"/>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F5753" w14:textId="77777777" w:rsidR="003C0202" w:rsidRDefault="003C0202" w:rsidP="00E716C1">
      <w:pPr>
        <w:spacing w:after="0" w:line="240" w:lineRule="auto"/>
      </w:pPr>
      <w:r>
        <w:separator/>
      </w:r>
    </w:p>
  </w:endnote>
  <w:endnote w:type="continuationSeparator" w:id="0">
    <w:p w14:paraId="15821859" w14:textId="77777777" w:rsidR="003C0202" w:rsidRDefault="003C0202"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B938B3">
    <w:pPr>
      <w:pStyle w:val="digitalglobal"/>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251B1" w14:textId="77777777" w:rsidR="003C0202" w:rsidRDefault="003C0202" w:rsidP="00E716C1">
      <w:pPr>
        <w:spacing w:after="0" w:line="240" w:lineRule="auto"/>
      </w:pPr>
      <w:r>
        <w:separator/>
      </w:r>
    </w:p>
  </w:footnote>
  <w:footnote w:type="continuationSeparator" w:id="0">
    <w:p w14:paraId="65EF5E16" w14:textId="77777777" w:rsidR="003C0202" w:rsidRDefault="003C0202"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76B"/>
    <w:multiLevelType w:val="hybridMultilevel"/>
    <w:tmpl w:val="FF3C6A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012356B"/>
    <w:multiLevelType w:val="hybridMultilevel"/>
    <w:tmpl w:val="2FD43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F6125C5"/>
    <w:multiLevelType w:val="hybridMultilevel"/>
    <w:tmpl w:val="A07EA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3"/>
  </w:num>
  <w:num w:numId="3">
    <w:abstractNumId w:val="4"/>
  </w:num>
  <w:num w:numId="4">
    <w:abstractNumId w:val="5"/>
  </w:num>
  <w:num w:numId="5">
    <w:abstractNumId w:val="1"/>
  </w:num>
  <w:num w:numId="6">
    <w:abstractNumId w:val="14"/>
  </w:num>
  <w:num w:numId="7">
    <w:abstractNumId w:val="13"/>
  </w:num>
  <w:num w:numId="8">
    <w:abstractNumId w:val="17"/>
  </w:num>
  <w:num w:numId="9">
    <w:abstractNumId w:val="9"/>
  </w:num>
  <w:num w:numId="10">
    <w:abstractNumId w:val="8"/>
  </w:num>
  <w:num w:numId="11">
    <w:abstractNumId w:val="11"/>
  </w:num>
  <w:num w:numId="12">
    <w:abstractNumId w:val="12"/>
  </w:num>
  <w:num w:numId="13">
    <w:abstractNumId w:val="10"/>
  </w:num>
  <w:num w:numId="14">
    <w:abstractNumId w:val="2"/>
  </w:num>
  <w:num w:numId="15">
    <w:abstractNumId w:val="7"/>
  </w:num>
  <w:num w:numId="16">
    <w:abstractNumId w:val="6"/>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73708"/>
    <w:rsid w:val="00193BA2"/>
    <w:rsid w:val="001D66F3"/>
    <w:rsid w:val="002316E9"/>
    <w:rsid w:val="002920D3"/>
    <w:rsid w:val="002C6515"/>
    <w:rsid w:val="003074F8"/>
    <w:rsid w:val="00324A1A"/>
    <w:rsid w:val="00326905"/>
    <w:rsid w:val="00334554"/>
    <w:rsid w:val="00390AB3"/>
    <w:rsid w:val="003C0202"/>
    <w:rsid w:val="003D7D7A"/>
    <w:rsid w:val="00462CEA"/>
    <w:rsid w:val="004A5B59"/>
    <w:rsid w:val="004E1E68"/>
    <w:rsid w:val="005365D2"/>
    <w:rsid w:val="0060749E"/>
    <w:rsid w:val="00611B0D"/>
    <w:rsid w:val="006337FE"/>
    <w:rsid w:val="0066212A"/>
    <w:rsid w:val="00677F40"/>
    <w:rsid w:val="006D67F0"/>
    <w:rsid w:val="006F13D3"/>
    <w:rsid w:val="00720343"/>
    <w:rsid w:val="00722728"/>
    <w:rsid w:val="00765277"/>
    <w:rsid w:val="00765A59"/>
    <w:rsid w:val="007717A4"/>
    <w:rsid w:val="00776E3B"/>
    <w:rsid w:val="007976B5"/>
    <w:rsid w:val="007C5D40"/>
    <w:rsid w:val="007E54BA"/>
    <w:rsid w:val="00822590"/>
    <w:rsid w:val="008C0D82"/>
    <w:rsid w:val="00941A6F"/>
    <w:rsid w:val="00960E4D"/>
    <w:rsid w:val="00983753"/>
    <w:rsid w:val="009F7E16"/>
    <w:rsid w:val="00A67306"/>
    <w:rsid w:val="00A77B2C"/>
    <w:rsid w:val="00AA3962"/>
    <w:rsid w:val="00AD744D"/>
    <w:rsid w:val="00AE70A1"/>
    <w:rsid w:val="00B23FF6"/>
    <w:rsid w:val="00B938B3"/>
    <w:rsid w:val="00BD7255"/>
    <w:rsid w:val="00CA729C"/>
    <w:rsid w:val="00CE7C3E"/>
    <w:rsid w:val="00D12EED"/>
    <w:rsid w:val="00D45848"/>
    <w:rsid w:val="00DB1EA0"/>
    <w:rsid w:val="00DC04F9"/>
    <w:rsid w:val="00DC2A38"/>
    <w:rsid w:val="00E6006A"/>
    <w:rsid w:val="00E70855"/>
    <w:rsid w:val="00E716C1"/>
    <w:rsid w:val="00E73211"/>
    <w:rsid w:val="00E87B4F"/>
    <w:rsid w:val="00EA18E0"/>
    <w:rsid w:val="00EB1A7B"/>
    <w:rsid w:val="00ED3BCB"/>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938B3"/>
    <w:pPr>
      <w:spacing w:before="120" w:after="120"/>
      <w:jc w:val="center"/>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B938B3"/>
    <w:rPr>
      <w:rFonts w:ascii="PT Serif Pro Book" w:hAnsi="PT Serif Pro Book"/>
      <w:sz w:val="24"/>
    </w:rPr>
  </w:style>
  <w:style w:type="paragraph" w:customStyle="1" w:styleId="dg2">
    <w:name w:val="#dg Ü2"/>
    <w:basedOn w:val="dgberschrift"/>
    <w:link w:val="dg2Zchn"/>
    <w:autoRedefine/>
    <w:qFormat/>
    <w:rsid w:val="00983753"/>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83753"/>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826">
      <w:bodyDiv w:val="1"/>
      <w:marLeft w:val="0"/>
      <w:marRight w:val="0"/>
      <w:marTop w:val="0"/>
      <w:marBottom w:val="0"/>
      <w:divBdr>
        <w:top w:val="none" w:sz="0" w:space="0" w:color="auto"/>
        <w:left w:val="none" w:sz="0" w:space="0" w:color="auto"/>
        <w:bottom w:val="none" w:sz="0" w:space="0" w:color="auto"/>
        <w:right w:val="none" w:sz="0" w:space="0" w:color="auto"/>
      </w:divBdr>
    </w:div>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93809558">
      <w:bodyDiv w:val="1"/>
      <w:marLeft w:val="0"/>
      <w:marRight w:val="0"/>
      <w:marTop w:val="0"/>
      <w:marBottom w:val="0"/>
      <w:divBdr>
        <w:top w:val="none" w:sz="0" w:space="0" w:color="auto"/>
        <w:left w:val="none" w:sz="0" w:space="0" w:color="auto"/>
        <w:bottom w:val="none" w:sz="0" w:space="0" w:color="auto"/>
        <w:right w:val="none" w:sz="0" w:space="0" w:color="auto"/>
      </w:divBdr>
    </w:div>
    <w:div w:id="323902685">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485098107">
      <w:bodyDiv w:val="1"/>
      <w:marLeft w:val="0"/>
      <w:marRight w:val="0"/>
      <w:marTop w:val="0"/>
      <w:marBottom w:val="0"/>
      <w:divBdr>
        <w:top w:val="none" w:sz="0" w:space="0" w:color="auto"/>
        <w:left w:val="none" w:sz="0" w:space="0" w:color="auto"/>
        <w:bottom w:val="none" w:sz="0" w:space="0" w:color="auto"/>
        <w:right w:val="none" w:sz="0" w:space="0" w:color="auto"/>
      </w:divBdr>
    </w:div>
    <w:div w:id="506486581">
      <w:bodyDiv w:val="1"/>
      <w:marLeft w:val="0"/>
      <w:marRight w:val="0"/>
      <w:marTop w:val="0"/>
      <w:marBottom w:val="0"/>
      <w:divBdr>
        <w:top w:val="none" w:sz="0" w:space="0" w:color="auto"/>
        <w:left w:val="none" w:sz="0" w:space="0" w:color="auto"/>
        <w:bottom w:val="none" w:sz="0" w:space="0" w:color="auto"/>
        <w:right w:val="none" w:sz="0" w:space="0" w:color="auto"/>
      </w:divBdr>
      <w:divsChild>
        <w:div w:id="2110348237">
          <w:marLeft w:val="0"/>
          <w:marRight w:val="0"/>
          <w:marTop w:val="0"/>
          <w:marBottom w:val="0"/>
          <w:divBdr>
            <w:top w:val="none" w:sz="0" w:space="0" w:color="auto"/>
            <w:left w:val="none" w:sz="0" w:space="0" w:color="auto"/>
            <w:bottom w:val="none" w:sz="0" w:space="0" w:color="auto"/>
            <w:right w:val="none" w:sz="0" w:space="0" w:color="auto"/>
          </w:divBdr>
        </w:div>
        <w:div w:id="1653023788">
          <w:marLeft w:val="0"/>
          <w:marRight w:val="0"/>
          <w:marTop w:val="0"/>
          <w:marBottom w:val="0"/>
          <w:divBdr>
            <w:top w:val="none" w:sz="0" w:space="0" w:color="auto"/>
            <w:left w:val="none" w:sz="0" w:space="0" w:color="auto"/>
            <w:bottom w:val="none" w:sz="0" w:space="0" w:color="auto"/>
            <w:right w:val="none" w:sz="0" w:space="0" w:color="auto"/>
          </w:divBdr>
        </w:div>
        <w:div w:id="1219971610">
          <w:marLeft w:val="0"/>
          <w:marRight w:val="0"/>
          <w:marTop w:val="0"/>
          <w:marBottom w:val="0"/>
          <w:divBdr>
            <w:top w:val="none" w:sz="0" w:space="0" w:color="auto"/>
            <w:left w:val="none" w:sz="0" w:space="0" w:color="auto"/>
            <w:bottom w:val="none" w:sz="0" w:space="0" w:color="auto"/>
            <w:right w:val="none" w:sz="0" w:space="0" w:color="auto"/>
          </w:divBdr>
        </w:div>
        <w:div w:id="1967391577">
          <w:marLeft w:val="0"/>
          <w:marRight w:val="0"/>
          <w:marTop w:val="0"/>
          <w:marBottom w:val="0"/>
          <w:divBdr>
            <w:top w:val="none" w:sz="0" w:space="0" w:color="auto"/>
            <w:left w:val="none" w:sz="0" w:space="0" w:color="auto"/>
            <w:bottom w:val="none" w:sz="0" w:space="0" w:color="auto"/>
            <w:right w:val="none" w:sz="0" w:space="0" w:color="auto"/>
          </w:divBdr>
        </w:div>
        <w:div w:id="2126651407">
          <w:marLeft w:val="0"/>
          <w:marRight w:val="0"/>
          <w:marTop w:val="0"/>
          <w:marBottom w:val="0"/>
          <w:divBdr>
            <w:top w:val="none" w:sz="0" w:space="0" w:color="auto"/>
            <w:left w:val="none" w:sz="0" w:space="0" w:color="auto"/>
            <w:bottom w:val="none" w:sz="0" w:space="0" w:color="auto"/>
            <w:right w:val="none" w:sz="0" w:space="0" w:color="auto"/>
          </w:divBdr>
        </w:div>
        <w:div w:id="2030598881">
          <w:marLeft w:val="0"/>
          <w:marRight w:val="0"/>
          <w:marTop w:val="0"/>
          <w:marBottom w:val="0"/>
          <w:divBdr>
            <w:top w:val="none" w:sz="0" w:space="0" w:color="auto"/>
            <w:left w:val="none" w:sz="0" w:space="0" w:color="auto"/>
            <w:bottom w:val="none" w:sz="0" w:space="0" w:color="auto"/>
            <w:right w:val="none" w:sz="0" w:space="0" w:color="auto"/>
          </w:divBdr>
        </w:div>
        <w:div w:id="662973291">
          <w:marLeft w:val="0"/>
          <w:marRight w:val="0"/>
          <w:marTop w:val="0"/>
          <w:marBottom w:val="0"/>
          <w:divBdr>
            <w:top w:val="none" w:sz="0" w:space="0" w:color="auto"/>
            <w:left w:val="none" w:sz="0" w:space="0" w:color="auto"/>
            <w:bottom w:val="none" w:sz="0" w:space="0" w:color="auto"/>
            <w:right w:val="none" w:sz="0" w:space="0" w:color="auto"/>
          </w:divBdr>
        </w:div>
        <w:div w:id="1151749549">
          <w:marLeft w:val="0"/>
          <w:marRight w:val="0"/>
          <w:marTop w:val="0"/>
          <w:marBottom w:val="0"/>
          <w:divBdr>
            <w:top w:val="none" w:sz="0" w:space="0" w:color="auto"/>
            <w:left w:val="none" w:sz="0" w:space="0" w:color="auto"/>
            <w:bottom w:val="none" w:sz="0" w:space="0" w:color="auto"/>
            <w:right w:val="none" w:sz="0" w:space="0" w:color="auto"/>
          </w:divBdr>
        </w:div>
        <w:div w:id="4671257">
          <w:marLeft w:val="0"/>
          <w:marRight w:val="0"/>
          <w:marTop w:val="0"/>
          <w:marBottom w:val="0"/>
          <w:divBdr>
            <w:top w:val="none" w:sz="0" w:space="0" w:color="auto"/>
            <w:left w:val="none" w:sz="0" w:space="0" w:color="auto"/>
            <w:bottom w:val="none" w:sz="0" w:space="0" w:color="auto"/>
            <w:right w:val="none" w:sz="0" w:space="0" w:color="auto"/>
          </w:divBdr>
        </w:div>
        <w:div w:id="654994432">
          <w:marLeft w:val="0"/>
          <w:marRight w:val="0"/>
          <w:marTop w:val="0"/>
          <w:marBottom w:val="0"/>
          <w:divBdr>
            <w:top w:val="none" w:sz="0" w:space="0" w:color="auto"/>
            <w:left w:val="none" w:sz="0" w:space="0" w:color="auto"/>
            <w:bottom w:val="none" w:sz="0" w:space="0" w:color="auto"/>
            <w:right w:val="none" w:sz="0" w:space="0" w:color="auto"/>
          </w:divBdr>
        </w:div>
        <w:div w:id="1965230492">
          <w:marLeft w:val="0"/>
          <w:marRight w:val="0"/>
          <w:marTop w:val="0"/>
          <w:marBottom w:val="0"/>
          <w:divBdr>
            <w:top w:val="none" w:sz="0" w:space="0" w:color="auto"/>
            <w:left w:val="none" w:sz="0" w:space="0" w:color="auto"/>
            <w:bottom w:val="none" w:sz="0" w:space="0" w:color="auto"/>
            <w:right w:val="none" w:sz="0" w:space="0" w:color="auto"/>
          </w:divBdr>
        </w:div>
        <w:div w:id="93424474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65031839">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438137171">
      <w:bodyDiv w:val="1"/>
      <w:marLeft w:val="0"/>
      <w:marRight w:val="0"/>
      <w:marTop w:val="0"/>
      <w:marBottom w:val="0"/>
      <w:divBdr>
        <w:top w:val="none" w:sz="0" w:space="0" w:color="auto"/>
        <w:left w:val="none" w:sz="0" w:space="0" w:color="auto"/>
        <w:bottom w:val="none" w:sz="0" w:space="0" w:color="auto"/>
        <w:right w:val="none" w:sz="0" w:space="0" w:color="auto"/>
      </w:divBdr>
    </w:div>
    <w:div w:id="1614168772">
      <w:bodyDiv w:val="1"/>
      <w:marLeft w:val="0"/>
      <w:marRight w:val="0"/>
      <w:marTop w:val="0"/>
      <w:marBottom w:val="0"/>
      <w:divBdr>
        <w:top w:val="none" w:sz="0" w:space="0" w:color="auto"/>
        <w:left w:val="none" w:sz="0" w:space="0" w:color="auto"/>
        <w:bottom w:val="none" w:sz="0" w:space="0" w:color="auto"/>
        <w:right w:val="none" w:sz="0" w:space="0" w:color="auto"/>
      </w:divBdr>
    </w:div>
    <w:div w:id="1661814454">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905873505">
      <w:bodyDiv w:val="1"/>
      <w:marLeft w:val="0"/>
      <w:marRight w:val="0"/>
      <w:marTop w:val="0"/>
      <w:marBottom w:val="0"/>
      <w:divBdr>
        <w:top w:val="none" w:sz="0" w:space="0" w:color="auto"/>
        <w:left w:val="none" w:sz="0" w:space="0" w:color="auto"/>
        <w:bottom w:val="none" w:sz="0" w:space="0" w:color="auto"/>
        <w:right w:val="none" w:sz="0" w:space="0" w:color="auto"/>
      </w:divBdr>
      <w:divsChild>
        <w:div w:id="749422178">
          <w:marLeft w:val="0"/>
          <w:marRight w:val="0"/>
          <w:marTop w:val="0"/>
          <w:marBottom w:val="0"/>
          <w:divBdr>
            <w:top w:val="none" w:sz="0" w:space="0" w:color="auto"/>
            <w:left w:val="none" w:sz="0" w:space="0" w:color="auto"/>
            <w:bottom w:val="none" w:sz="0" w:space="0" w:color="auto"/>
            <w:right w:val="none" w:sz="0" w:space="0" w:color="auto"/>
          </w:divBdr>
        </w:div>
        <w:div w:id="802891088">
          <w:marLeft w:val="0"/>
          <w:marRight w:val="0"/>
          <w:marTop w:val="0"/>
          <w:marBottom w:val="0"/>
          <w:divBdr>
            <w:top w:val="none" w:sz="0" w:space="0" w:color="auto"/>
            <w:left w:val="none" w:sz="0" w:space="0" w:color="auto"/>
            <w:bottom w:val="none" w:sz="0" w:space="0" w:color="auto"/>
            <w:right w:val="none" w:sz="0" w:space="0" w:color="auto"/>
          </w:divBdr>
        </w:div>
        <w:div w:id="1967655574">
          <w:marLeft w:val="0"/>
          <w:marRight w:val="0"/>
          <w:marTop w:val="0"/>
          <w:marBottom w:val="0"/>
          <w:divBdr>
            <w:top w:val="none" w:sz="0" w:space="0" w:color="auto"/>
            <w:left w:val="none" w:sz="0" w:space="0" w:color="auto"/>
            <w:bottom w:val="none" w:sz="0" w:space="0" w:color="auto"/>
            <w:right w:val="none" w:sz="0" w:space="0" w:color="auto"/>
          </w:divBdr>
        </w:div>
        <w:div w:id="435977506">
          <w:marLeft w:val="0"/>
          <w:marRight w:val="0"/>
          <w:marTop w:val="0"/>
          <w:marBottom w:val="0"/>
          <w:divBdr>
            <w:top w:val="none" w:sz="0" w:space="0" w:color="auto"/>
            <w:left w:val="none" w:sz="0" w:space="0" w:color="auto"/>
            <w:bottom w:val="none" w:sz="0" w:space="0" w:color="auto"/>
            <w:right w:val="none" w:sz="0" w:space="0" w:color="auto"/>
          </w:divBdr>
        </w:div>
        <w:div w:id="985160572">
          <w:marLeft w:val="0"/>
          <w:marRight w:val="0"/>
          <w:marTop w:val="0"/>
          <w:marBottom w:val="0"/>
          <w:divBdr>
            <w:top w:val="none" w:sz="0" w:space="0" w:color="auto"/>
            <w:left w:val="none" w:sz="0" w:space="0" w:color="auto"/>
            <w:bottom w:val="none" w:sz="0" w:space="0" w:color="auto"/>
            <w:right w:val="none" w:sz="0" w:space="0" w:color="auto"/>
          </w:divBdr>
        </w:div>
        <w:div w:id="1491169554">
          <w:marLeft w:val="0"/>
          <w:marRight w:val="0"/>
          <w:marTop w:val="0"/>
          <w:marBottom w:val="0"/>
          <w:divBdr>
            <w:top w:val="none" w:sz="0" w:space="0" w:color="auto"/>
            <w:left w:val="none" w:sz="0" w:space="0" w:color="auto"/>
            <w:bottom w:val="none" w:sz="0" w:space="0" w:color="auto"/>
            <w:right w:val="none" w:sz="0" w:space="0" w:color="auto"/>
          </w:divBdr>
        </w:div>
        <w:div w:id="1646204061">
          <w:marLeft w:val="0"/>
          <w:marRight w:val="0"/>
          <w:marTop w:val="0"/>
          <w:marBottom w:val="0"/>
          <w:divBdr>
            <w:top w:val="none" w:sz="0" w:space="0" w:color="auto"/>
            <w:left w:val="none" w:sz="0" w:space="0" w:color="auto"/>
            <w:bottom w:val="none" w:sz="0" w:space="0" w:color="auto"/>
            <w:right w:val="none" w:sz="0" w:space="0" w:color="auto"/>
          </w:divBdr>
        </w:div>
        <w:div w:id="1646079159">
          <w:marLeft w:val="0"/>
          <w:marRight w:val="0"/>
          <w:marTop w:val="0"/>
          <w:marBottom w:val="0"/>
          <w:divBdr>
            <w:top w:val="none" w:sz="0" w:space="0" w:color="auto"/>
            <w:left w:val="none" w:sz="0" w:space="0" w:color="auto"/>
            <w:bottom w:val="none" w:sz="0" w:space="0" w:color="auto"/>
            <w:right w:val="none" w:sz="0" w:space="0" w:color="auto"/>
          </w:divBdr>
        </w:div>
        <w:div w:id="1997293449">
          <w:marLeft w:val="0"/>
          <w:marRight w:val="0"/>
          <w:marTop w:val="0"/>
          <w:marBottom w:val="0"/>
          <w:divBdr>
            <w:top w:val="none" w:sz="0" w:space="0" w:color="auto"/>
            <w:left w:val="none" w:sz="0" w:space="0" w:color="auto"/>
            <w:bottom w:val="none" w:sz="0" w:space="0" w:color="auto"/>
            <w:right w:val="none" w:sz="0" w:space="0" w:color="auto"/>
          </w:divBdr>
        </w:div>
      </w:divsChild>
    </w:div>
    <w:div w:id="1973435767">
      <w:bodyDiv w:val="1"/>
      <w:marLeft w:val="0"/>
      <w:marRight w:val="0"/>
      <w:marTop w:val="0"/>
      <w:marBottom w:val="0"/>
      <w:divBdr>
        <w:top w:val="none" w:sz="0" w:space="0" w:color="auto"/>
        <w:left w:val="none" w:sz="0" w:space="0" w:color="auto"/>
        <w:bottom w:val="none" w:sz="0" w:space="0" w:color="auto"/>
        <w:right w:val="none" w:sz="0" w:space="0" w:color="auto"/>
      </w:divBdr>
      <w:divsChild>
        <w:div w:id="646859456">
          <w:marLeft w:val="0"/>
          <w:marRight w:val="0"/>
          <w:marTop w:val="0"/>
          <w:marBottom w:val="0"/>
          <w:divBdr>
            <w:top w:val="none" w:sz="0" w:space="0" w:color="auto"/>
            <w:left w:val="none" w:sz="0" w:space="0" w:color="auto"/>
            <w:bottom w:val="none" w:sz="0" w:space="0" w:color="auto"/>
            <w:right w:val="none" w:sz="0" w:space="0" w:color="auto"/>
          </w:divBdr>
        </w:div>
        <w:div w:id="866061938">
          <w:marLeft w:val="0"/>
          <w:marRight w:val="0"/>
          <w:marTop w:val="0"/>
          <w:marBottom w:val="0"/>
          <w:divBdr>
            <w:top w:val="none" w:sz="0" w:space="0" w:color="auto"/>
            <w:left w:val="none" w:sz="0" w:space="0" w:color="auto"/>
            <w:bottom w:val="none" w:sz="0" w:space="0" w:color="auto"/>
            <w:right w:val="none" w:sz="0" w:space="0" w:color="auto"/>
          </w:divBdr>
        </w:div>
        <w:div w:id="842666940">
          <w:marLeft w:val="0"/>
          <w:marRight w:val="0"/>
          <w:marTop w:val="0"/>
          <w:marBottom w:val="0"/>
          <w:divBdr>
            <w:top w:val="none" w:sz="0" w:space="0" w:color="auto"/>
            <w:left w:val="none" w:sz="0" w:space="0" w:color="auto"/>
            <w:bottom w:val="none" w:sz="0" w:space="0" w:color="auto"/>
            <w:right w:val="none" w:sz="0" w:space="0" w:color="auto"/>
          </w:divBdr>
        </w:div>
        <w:div w:id="238517984">
          <w:marLeft w:val="0"/>
          <w:marRight w:val="0"/>
          <w:marTop w:val="0"/>
          <w:marBottom w:val="0"/>
          <w:divBdr>
            <w:top w:val="none" w:sz="0" w:space="0" w:color="auto"/>
            <w:left w:val="none" w:sz="0" w:space="0" w:color="auto"/>
            <w:bottom w:val="none" w:sz="0" w:space="0" w:color="auto"/>
            <w:right w:val="none" w:sz="0" w:space="0" w:color="auto"/>
          </w:divBdr>
        </w:div>
        <w:div w:id="2040353197">
          <w:marLeft w:val="0"/>
          <w:marRight w:val="0"/>
          <w:marTop w:val="0"/>
          <w:marBottom w:val="0"/>
          <w:divBdr>
            <w:top w:val="none" w:sz="0" w:space="0" w:color="auto"/>
            <w:left w:val="none" w:sz="0" w:space="0" w:color="auto"/>
            <w:bottom w:val="none" w:sz="0" w:space="0" w:color="auto"/>
            <w:right w:val="none" w:sz="0" w:space="0" w:color="auto"/>
          </w:divBdr>
        </w:div>
        <w:div w:id="2054963635">
          <w:marLeft w:val="0"/>
          <w:marRight w:val="0"/>
          <w:marTop w:val="0"/>
          <w:marBottom w:val="0"/>
          <w:divBdr>
            <w:top w:val="none" w:sz="0" w:space="0" w:color="auto"/>
            <w:left w:val="none" w:sz="0" w:space="0" w:color="auto"/>
            <w:bottom w:val="none" w:sz="0" w:space="0" w:color="auto"/>
            <w:right w:val="none" w:sz="0" w:space="0" w:color="auto"/>
          </w:divBdr>
        </w:div>
        <w:div w:id="2061781546">
          <w:marLeft w:val="0"/>
          <w:marRight w:val="0"/>
          <w:marTop w:val="0"/>
          <w:marBottom w:val="0"/>
          <w:divBdr>
            <w:top w:val="none" w:sz="0" w:space="0" w:color="auto"/>
            <w:left w:val="none" w:sz="0" w:space="0" w:color="auto"/>
            <w:bottom w:val="none" w:sz="0" w:space="0" w:color="auto"/>
            <w:right w:val="none" w:sz="0" w:space="0" w:color="auto"/>
          </w:divBdr>
        </w:div>
        <w:div w:id="1454445383">
          <w:marLeft w:val="0"/>
          <w:marRight w:val="0"/>
          <w:marTop w:val="0"/>
          <w:marBottom w:val="0"/>
          <w:divBdr>
            <w:top w:val="none" w:sz="0" w:space="0" w:color="auto"/>
            <w:left w:val="none" w:sz="0" w:space="0" w:color="auto"/>
            <w:bottom w:val="none" w:sz="0" w:space="0" w:color="auto"/>
            <w:right w:val="none" w:sz="0" w:space="0" w:color="auto"/>
          </w:divBdr>
        </w:div>
        <w:div w:id="95567915">
          <w:marLeft w:val="0"/>
          <w:marRight w:val="0"/>
          <w:marTop w:val="0"/>
          <w:marBottom w:val="0"/>
          <w:divBdr>
            <w:top w:val="none" w:sz="0" w:space="0" w:color="auto"/>
            <w:left w:val="none" w:sz="0" w:space="0" w:color="auto"/>
            <w:bottom w:val="none" w:sz="0" w:space="0" w:color="auto"/>
            <w:right w:val="none" w:sz="0" w:space="0" w:color="auto"/>
          </w:divBdr>
        </w:div>
        <w:div w:id="983393265">
          <w:marLeft w:val="0"/>
          <w:marRight w:val="0"/>
          <w:marTop w:val="0"/>
          <w:marBottom w:val="0"/>
          <w:divBdr>
            <w:top w:val="none" w:sz="0" w:space="0" w:color="auto"/>
            <w:left w:val="none" w:sz="0" w:space="0" w:color="auto"/>
            <w:bottom w:val="none" w:sz="0" w:space="0" w:color="auto"/>
            <w:right w:val="none" w:sz="0" w:space="0" w:color="auto"/>
          </w:divBdr>
        </w:div>
        <w:div w:id="950553766">
          <w:marLeft w:val="0"/>
          <w:marRight w:val="0"/>
          <w:marTop w:val="0"/>
          <w:marBottom w:val="0"/>
          <w:divBdr>
            <w:top w:val="none" w:sz="0" w:space="0" w:color="auto"/>
            <w:left w:val="none" w:sz="0" w:space="0" w:color="auto"/>
            <w:bottom w:val="none" w:sz="0" w:space="0" w:color="auto"/>
            <w:right w:val="none" w:sz="0" w:space="0" w:color="auto"/>
          </w:divBdr>
        </w:div>
        <w:div w:id="392238732">
          <w:marLeft w:val="0"/>
          <w:marRight w:val="0"/>
          <w:marTop w:val="0"/>
          <w:marBottom w:val="0"/>
          <w:divBdr>
            <w:top w:val="none" w:sz="0" w:space="0" w:color="auto"/>
            <w:left w:val="none" w:sz="0" w:space="0" w:color="auto"/>
            <w:bottom w:val="none" w:sz="0" w:space="0" w:color="auto"/>
            <w:right w:val="none" w:sz="0" w:space="0" w:color="auto"/>
          </w:divBdr>
        </w:div>
      </w:divsChild>
    </w:div>
    <w:div w:id="2015496559">
      <w:bodyDiv w:val="1"/>
      <w:marLeft w:val="0"/>
      <w:marRight w:val="0"/>
      <w:marTop w:val="0"/>
      <w:marBottom w:val="0"/>
      <w:divBdr>
        <w:top w:val="none" w:sz="0" w:space="0" w:color="auto"/>
        <w:left w:val="none" w:sz="0" w:space="0" w:color="auto"/>
        <w:bottom w:val="none" w:sz="0" w:space="0" w:color="auto"/>
        <w:right w:val="none" w:sz="0" w:space="0" w:color="auto"/>
      </w:divBdr>
      <w:divsChild>
        <w:div w:id="466507125">
          <w:marLeft w:val="0"/>
          <w:marRight w:val="0"/>
          <w:marTop w:val="0"/>
          <w:marBottom w:val="0"/>
          <w:divBdr>
            <w:top w:val="none" w:sz="0" w:space="0" w:color="auto"/>
            <w:left w:val="none" w:sz="0" w:space="0" w:color="auto"/>
            <w:bottom w:val="none" w:sz="0" w:space="0" w:color="auto"/>
            <w:right w:val="none" w:sz="0" w:space="0" w:color="auto"/>
          </w:divBdr>
        </w:div>
        <w:div w:id="378289204">
          <w:marLeft w:val="0"/>
          <w:marRight w:val="0"/>
          <w:marTop w:val="0"/>
          <w:marBottom w:val="0"/>
          <w:divBdr>
            <w:top w:val="none" w:sz="0" w:space="0" w:color="auto"/>
            <w:left w:val="none" w:sz="0" w:space="0" w:color="auto"/>
            <w:bottom w:val="none" w:sz="0" w:space="0" w:color="auto"/>
            <w:right w:val="none" w:sz="0" w:space="0" w:color="auto"/>
          </w:divBdr>
        </w:div>
        <w:div w:id="831800649">
          <w:marLeft w:val="0"/>
          <w:marRight w:val="0"/>
          <w:marTop w:val="0"/>
          <w:marBottom w:val="0"/>
          <w:divBdr>
            <w:top w:val="none" w:sz="0" w:space="0" w:color="auto"/>
            <w:left w:val="none" w:sz="0" w:space="0" w:color="auto"/>
            <w:bottom w:val="none" w:sz="0" w:space="0" w:color="auto"/>
            <w:right w:val="none" w:sz="0" w:space="0" w:color="auto"/>
          </w:divBdr>
        </w:div>
        <w:div w:id="395514436">
          <w:marLeft w:val="0"/>
          <w:marRight w:val="0"/>
          <w:marTop w:val="0"/>
          <w:marBottom w:val="0"/>
          <w:divBdr>
            <w:top w:val="none" w:sz="0" w:space="0" w:color="auto"/>
            <w:left w:val="none" w:sz="0" w:space="0" w:color="auto"/>
            <w:bottom w:val="none" w:sz="0" w:space="0" w:color="auto"/>
            <w:right w:val="none" w:sz="0" w:space="0" w:color="auto"/>
          </w:divBdr>
        </w:div>
        <w:div w:id="1341816618">
          <w:marLeft w:val="0"/>
          <w:marRight w:val="0"/>
          <w:marTop w:val="0"/>
          <w:marBottom w:val="0"/>
          <w:divBdr>
            <w:top w:val="none" w:sz="0" w:space="0" w:color="auto"/>
            <w:left w:val="none" w:sz="0" w:space="0" w:color="auto"/>
            <w:bottom w:val="none" w:sz="0" w:space="0" w:color="auto"/>
            <w:right w:val="none" w:sz="0" w:space="0" w:color="auto"/>
          </w:divBdr>
        </w:div>
        <w:div w:id="228425028">
          <w:marLeft w:val="0"/>
          <w:marRight w:val="0"/>
          <w:marTop w:val="0"/>
          <w:marBottom w:val="0"/>
          <w:divBdr>
            <w:top w:val="none" w:sz="0" w:space="0" w:color="auto"/>
            <w:left w:val="none" w:sz="0" w:space="0" w:color="auto"/>
            <w:bottom w:val="none" w:sz="0" w:space="0" w:color="auto"/>
            <w:right w:val="none" w:sz="0" w:space="0" w:color="auto"/>
          </w:divBdr>
        </w:div>
        <w:div w:id="984045004">
          <w:marLeft w:val="0"/>
          <w:marRight w:val="0"/>
          <w:marTop w:val="0"/>
          <w:marBottom w:val="0"/>
          <w:divBdr>
            <w:top w:val="none" w:sz="0" w:space="0" w:color="auto"/>
            <w:left w:val="none" w:sz="0" w:space="0" w:color="auto"/>
            <w:bottom w:val="none" w:sz="0" w:space="0" w:color="auto"/>
            <w:right w:val="none" w:sz="0" w:space="0" w:color="auto"/>
          </w:divBdr>
        </w:div>
        <w:div w:id="528643588">
          <w:marLeft w:val="0"/>
          <w:marRight w:val="0"/>
          <w:marTop w:val="0"/>
          <w:marBottom w:val="0"/>
          <w:divBdr>
            <w:top w:val="none" w:sz="0" w:space="0" w:color="auto"/>
            <w:left w:val="none" w:sz="0" w:space="0" w:color="auto"/>
            <w:bottom w:val="none" w:sz="0" w:space="0" w:color="auto"/>
            <w:right w:val="none" w:sz="0" w:space="0" w:color="auto"/>
          </w:divBdr>
        </w:div>
        <w:div w:id="503253159">
          <w:marLeft w:val="0"/>
          <w:marRight w:val="0"/>
          <w:marTop w:val="0"/>
          <w:marBottom w:val="0"/>
          <w:divBdr>
            <w:top w:val="none" w:sz="0" w:space="0" w:color="auto"/>
            <w:left w:val="none" w:sz="0" w:space="0" w:color="auto"/>
            <w:bottom w:val="none" w:sz="0" w:space="0" w:color="auto"/>
            <w:right w:val="none" w:sz="0" w:space="0" w:color="auto"/>
          </w:divBdr>
        </w:div>
      </w:divsChild>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arencyreport.google.com/netzdg/youtube" TargetMode="External"/><Relationship Id="rId13" Type="http://schemas.openxmlformats.org/officeDocument/2006/relationships/hyperlink" Target="https://www.youtube.com/intl/ALL_de/howyoutubeworks/our-commitments/sharing-revenue/" TargetMode="External"/><Relationship Id="rId18" Type="http://schemas.openxmlformats.org/officeDocument/2006/relationships/hyperlink" Target="https://transparencyreport.google.com/youtube-policy/removals" TargetMode="External"/><Relationship Id="rId26" Type="http://schemas.openxmlformats.org/officeDocument/2006/relationships/hyperlink" Target="https://creativecommons.org/licenses/by-sa/4.0/" TargetMode="External"/><Relationship Id="rId3" Type="http://schemas.openxmlformats.org/officeDocument/2006/relationships/styles" Target="styles.xml"/><Relationship Id="rId21" Type="http://schemas.openxmlformats.org/officeDocument/2006/relationships/hyperlink" Target="https://www.bpb.de/system/files/dokument_pdf/BPB_Info-aktuell-35-2020_barrierefrei.pdf" TargetMode="External"/><Relationship Id="rId7" Type="http://schemas.openxmlformats.org/officeDocument/2006/relationships/endnotes" Target="endnotes.xml"/><Relationship Id="rId12" Type="http://schemas.openxmlformats.org/officeDocument/2006/relationships/hyperlink" Target="https://www.capital.de/wirtschaft-politik/youtube-oekonomie" TargetMode="External"/><Relationship Id="rId17" Type="http://schemas.openxmlformats.org/officeDocument/2006/relationships/hyperlink" Target="https://transparencyreport.google.com/youtube-policy/removals" TargetMode="External"/><Relationship Id="rId25" Type="http://schemas.openxmlformats.org/officeDocument/2006/relationships/hyperlink" Target="https://www.f3kollektiv.net/" TargetMode="External"/><Relationship Id="rId2" Type="http://schemas.openxmlformats.org/officeDocument/2006/relationships/numbering" Target="numbering.xml"/><Relationship Id="rId16" Type="http://schemas.openxmlformats.org/officeDocument/2006/relationships/hyperlink" Target="https://www.gesetze-im-internet.de/netzdg/index.html" TargetMode="External"/><Relationship Id="rId20" Type="http://schemas.openxmlformats.org/officeDocument/2006/relationships/hyperlink" Target="https://www.zdf.de/nachrichten/digitales/coronavirus-youtube-video-verschwoerung-100.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xistipps.chip.de/wie-verdient-youtube-geld-einfach-erklaert_40718%20//" TargetMode="External"/><Relationship Id="rId24" Type="http://schemas.openxmlformats.org/officeDocument/2006/relationships/hyperlink" Target="https://www.digital-global.net/" TargetMode="External"/><Relationship Id="rId5" Type="http://schemas.openxmlformats.org/officeDocument/2006/relationships/webSettings" Target="webSettings.xml"/><Relationship Id="rId15" Type="http://schemas.openxmlformats.org/officeDocument/2006/relationships/hyperlink" Target="https://www.youtube.com/watch?v=fLIRu-duFdU" TargetMode="External"/><Relationship Id="rId23" Type="http://schemas.openxmlformats.org/officeDocument/2006/relationships/image" Target="media/image1.png"/><Relationship Id="rId28" Type="http://schemas.openxmlformats.org/officeDocument/2006/relationships/footer" Target="footer1.xml"/><Relationship Id="rId10" Type="http://schemas.openxmlformats.org/officeDocument/2006/relationships/hyperlink" Target="https://de.wikipedia.org/wiki/YouTube" TargetMode="External"/><Relationship Id="rId19" Type="http://schemas.openxmlformats.org/officeDocument/2006/relationships/hyperlink" Target="https://www.jetzt.de/schwerpunkt-youtube/youtube-verschwoerungstheorien-verbreiten-sich-auf-youtube-warum" TargetMode="External"/><Relationship Id="rId4" Type="http://schemas.openxmlformats.org/officeDocument/2006/relationships/settings" Target="settings.xml"/><Relationship Id="rId9" Type="http://schemas.openxmlformats.org/officeDocument/2006/relationships/hyperlink" Target="https://www.ard-zdf-onlinestudie.de/" TargetMode="External"/><Relationship Id="rId14" Type="http://schemas.openxmlformats.org/officeDocument/2006/relationships/hyperlink" Target="https://digital-hacks.de/youtube-algorithmus/" TargetMode="External"/><Relationship Id="rId22" Type="http://schemas.openxmlformats.org/officeDocument/2006/relationships/hyperlink" Target="https://www.zdf.de/nachrichten/politik/usa-qanon-bewegung-facebook-instagram-100.html"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1B934-DF1E-4BA6-8BB8-ED8597D6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9299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9</cp:revision>
  <cp:lastPrinted>2021-08-05T15:44:00Z</cp:lastPrinted>
  <dcterms:created xsi:type="dcterms:W3CDTF">2021-07-14T10:26:00Z</dcterms:created>
  <dcterms:modified xsi:type="dcterms:W3CDTF">2021-08-05T16:21:00Z</dcterms:modified>
</cp:coreProperties>
</file>