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D458D" w14:textId="77777777" w:rsidR="00854B4E" w:rsidRPr="00CD077C" w:rsidRDefault="00854B4E" w:rsidP="00CD077C">
      <w:pPr>
        <w:pStyle w:val="dgberschrift"/>
      </w:pPr>
      <w:r w:rsidRPr="00CD077C">
        <w:t>Methodenbeschreibung zur Übung</w:t>
      </w:r>
    </w:p>
    <w:p w14:paraId="66921FFE" w14:textId="77777777" w:rsidR="00854B4E" w:rsidRPr="00CD077C" w:rsidRDefault="00854B4E" w:rsidP="00CD077C">
      <w:pPr>
        <w:pStyle w:val="dgberschrift"/>
      </w:pPr>
      <w:bookmarkStart w:id="0" w:name="_GoBack"/>
      <w:r w:rsidRPr="00CD077C">
        <w:t>Verschwörungsideologien und ihre Verbreitung über das Internet</w:t>
      </w:r>
    </w:p>
    <w:bookmarkEnd w:id="0"/>
    <w:p w14:paraId="0EE23116" w14:textId="77777777" w:rsidR="00854B4E" w:rsidRDefault="00854B4E" w:rsidP="00854B4E">
      <w:pPr>
        <w:pStyle w:val="dg2"/>
      </w:pPr>
    </w:p>
    <w:p w14:paraId="1681DC5B" w14:textId="77777777" w:rsidR="00854B4E" w:rsidRDefault="00854B4E" w:rsidP="00854B4E">
      <w:pPr>
        <w:pStyle w:val="dg2"/>
        <w:rPr>
          <w:rFonts w:ascii="PT Serif Pro Book" w:hAnsi="PT Serif Pro Book" w:cs="PT Serif Pro Book"/>
          <w:color w:val="000000"/>
        </w:rPr>
      </w:pPr>
      <w:r>
        <w:t>Kurzbeschreibung</w:t>
      </w:r>
    </w:p>
    <w:p w14:paraId="0EEF4DDA" w14:textId="77777777" w:rsidR="00854B4E" w:rsidRDefault="00854B4E" w:rsidP="00854B4E">
      <w:pPr>
        <w:pStyle w:val="Textkrper"/>
        <w:spacing w:before="120"/>
        <w:rPr>
          <w:rFonts w:ascii="PT Serif Pro Book" w:hAnsi="PT Serif Pro Book" w:cs="PT Serif Pro Book"/>
          <w:color w:val="000000"/>
          <w:sz w:val="24"/>
          <w:szCs w:val="24"/>
        </w:rPr>
      </w:pPr>
      <w:r>
        <w:rPr>
          <w:rFonts w:ascii="PT Serif Pro Book" w:hAnsi="PT Serif Pro Book" w:cs="PT Serif Pro Book"/>
          <w:color w:val="000000"/>
          <w:sz w:val="24"/>
          <w:szCs w:val="24"/>
        </w:rPr>
        <w:t>D</w:t>
      </w:r>
      <w:r w:rsidRPr="00E82648">
        <w:rPr>
          <w:rFonts w:ascii="PT Serif Pro Book" w:hAnsi="PT Serif Pro Book" w:cs="PT Serif Pro Book"/>
          <w:color w:val="000000"/>
          <w:sz w:val="24"/>
          <w:szCs w:val="24"/>
        </w:rPr>
        <w:t>ie Teilnehmer*innen</w:t>
      </w:r>
      <w:r>
        <w:rPr>
          <w:rFonts w:ascii="PT Serif Pro Book" w:hAnsi="PT Serif Pro Book" w:cs="PT Serif Pro Book"/>
          <w:color w:val="000000"/>
          <w:sz w:val="24"/>
          <w:szCs w:val="24"/>
        </w:rPr>
        <w:t xml:space="preserve"> erwerben Grundwissen</w:t>
      </w:r>
      <w:r w:rsidRPr="00E82648">
        <w:rPr>
          <w:rFonts w:ascii="PT Serif Pro Book" w:hAnsi="PT Serif Pro Book" w:cs="PT Serif Pro Book"/>
          <w:color w:val="000000"/>
          <w:sz w:val="24"/>
          <w:szCs w:val="24"/>
        </w:rPr>
        <w:t xml:space="preserve"> </w:t>
      </w:r>
      <w:r>
        <w:rPr>
          <w:rFonts w:ascii="PT Serif Pro Book" w:hAnsi="PT Serif Pro Book" w:cs="PT Serif Pro Book"/>
          <w:color w:val="000000"/>
          <w:sz w:val="24"/>
          <w:szCs w:val="24"/>
        </w:rPr>
        <w:t xml:space="preserve">zum Thema „Verschwörungsideologien in Zeiten der Corona-Pandemie“ und ihrer Verbreitung. Nach einem kurzen Einstieg und einem Input zu Verschwörungsideologien erarbeiten sich die Teilnehmer*innen Wissen darüber, wie sich Verschwörungsideologien durch Soziale Medien, den </w:t>
      </w:r>
      <w:proofErr w:type="spellStart"/>
      <w:r>
        <w:rPr>
          <w:rFonts w:ascii="PT Serif Pro Book" w:hAnsi="PT Serif Pro Book" w:cs="PT Serif Pro Book"/>
          <w:color w:val="000000"/>
          <w:sz w:val="24"/>
          <w:szCs w:val="24"/>
        </w:rPr>
        <w:t>Messengerdienst</w:t>
      </w:r>
      <w:proofErr w:type="spellEnd"/>
      <w:r>
        <w:rPr>
          <w:rFonts w:ascii="PT Serif Pro Book" w:hAnsi="PT Serif Pro Book" w:cs="PT Serif Pro Book"/>
          <w:color w:val="000000"/>
          <w:sz w:val="24"/>
          <w:szCs w:val="24"/>
        </w:rPr>
        <w:t xml:space="preserve"> </w:t>
      </w:r>
      <w:proofErr w:type="spellStart"/>
      <w:r>
        <w:rPr>
          <w:rFonts w:ascii="PT Serif Pro Book" w:hAnsi="PT Serif Pro Book" w:cs="PT Serif Pro Book"/>
          <w:color w:val="000000"/>
          <w:sz w:val="24"/>
          <w:szCs w:val="24"/>
        </w:rPr>
        <w:t>Telegram</w:t>
      </w:r>
      <w:proofErr w:type="spellEnd"/>
      <w:r>
        <w:rPr>
          <w:rFonts w:ascii="PT Serif Pro Book" w:hAnsi="PT Serif Pro Book" w:cs="PT Serif Pro Book"/>
          <w:color w:val="000000"/>
          <w:sz w:val="24"/>
          <w:szCs w:val="24"/>
        </w:rPr>
        <w:t xml:space="preserve"> und Imageboards verbreiten. Abschließend diskutieren sie verschiedene Handlungsmöglichkeiten.</w:t>
      </w:r>
    </w:p>
    <w:p w14:paraId="108E64EF" w14:textId="77777777" w:rsidR="00854B4E" w:rsidRDefault="00854B4E" w:rsidP="00854B4E">
      <w:pPr>
        <w:pStyle w:val="digitalglobal"/>
        <w:rPr>
          <w:b/>
        </w:rPr>
      </w:pPr>
    </w:p>
    <w:p w14:paraId="41C2DEE5" w14:textId="77777777" w:rsidR="00854B4E" w:rsidRDefault="00854B4E" w:rsidP="00854B4E">
      <w:pPr>
        <w:pStyle w:val="digitalglobal"/>
        <w:rPr>
          <w:b/>
        </w:rPr>
      </w:pPr>
      <w:r>
        <w:rPr>
          <w:b/>
        </w:rPr>
        <w:t>Methode:</w:t>
      </w:r>
      <w:r>
        <w:t xml:space="preserve"> </w:t>
      </w:r>
      <w:r>
        <w:rPr>
          <w:color w:val="000000"/>
        </w:rPr>
        <w:t>Assoziations</w:t>
      </w:r>
      <w:r>
        <w:rPr>
          <w:rFonts w:ascii="Cambria" w:hAnsi="Cambria" w:cs="Cambria"/>
          <w:color w:val="000000"/>
        </w:rPr>
        <w:t>ü</w:t>
      </w:r>
      <w:r>
        <w:rPr>
          <w:color w:val="000000"/>
        </w:rPr>
        <w:t>bung mit Bildern, interaktiver Input, Kleingruppenarbeit</w:t>
      </w:r>
      <w:r>
        <w:rPr>
          <w:b/>
        </w:rPr>
        <w:t xml:space="preserve"> </w:t>
      </w:r>
    </w:p>
    <w:p w14:paraId="6BEDC843" w14:textId="1C7C0FEA" w:rsidR="00854B4E" w:rsidRDefault="00854B4E" w:rsidP="00854B4E">
      <w:pPr>
        <w:pStyle w:val="digitalglobal"/>
      </w:pPr>
      <w:r>
        <w:rPr>
          <w:b/>
        </w:rPr>
        <w:t>Zeitaufwand:</w:t>
      </w:r>
      <w:r>
        <w:t xml:space="preserve"> </w:t>
      </w:r>
      <w:r w:rsidR="002D1CCC">
        <w:t>ca. 140</w:t>
      </w:r>
      <w:r>
        <w:t xml:space="preserve"> Minuten</w:t>
      </w:r>
      <w:r w:rsidR="002D1CCC">
        <w:t xml:space="preserve"> (für die Durchführung</w:t>
      </w:r>
      <w:r w:rsidR="002710E1">
        <w:t xml:space="preserve"> in Online </w:t>
      </w:r>
      <w:r w:rsidR="002D1CCC">
        <w:t>Veranstaltungen mehr Zeit einplanen)</w:t>
      </w:r>
    </w:p>
    <w:p w14:paraId="1C28A0B6" w14:textId="77777777" w:rsidR="00854B4E" w:rsidRDefault="00854B4E" w:rsidP="00854B4E">
      <w:pPr>
        <w:pStyle w:val="digitalglobal"/>
      </w:pPr>
      <w:r>
        <w:rPr>
          <w:b/>
        </w:rPr>
        <w:t>Zielgruppen:</w:t>
      </w:r>
      <w:r>
        <w:t xml:space="preserve"> Jugendliche ab Klasse 9</w:t>
      </w:r>
    </w:p>
    <w:p w14:paraId="5DAA2F05" w14:textId="77777777" w:rsidR="00854B4E" w:rsidRDefault="00854B4E" w:rsidP="00854B4E">
      <w:pPr>
        <w:pStyle w:val="digitalglobal"/>
      </w:pPr>
      <w:r>
        <w:rPr>
          <w:b/>
        </w:rPr>
        <w:t>Gruppengröße:</w:t>
      </w:r>
      <w:r>
        <w:t xml:space="preserve"> 6 - 30 Teilnehmer*innen</w:t>
      </w:r>
    </w:p>
    <w:p w14:paraId="64DAC8E7" w14:textId="164E8AE3" w:rsidR="00854B4E" w:rsidRDefault="00854B4E" w:rsidP="00854B4E">
      <w:pPr>
        <w:pStyle w:val="digitalglobal"/>
      </w:pPr>
      <w:r>
        <w:rPr>
          <w:b/>
        </w:rPr>
        <w:t xml:space="preserve">Arbeitsmaterial: </w:t>
      </w:r>
      <w:r>
        <w:t xml:space="preserve">Input-Präsentation (h5p- Tool) und Skript, </w:t>
      </w:r>
      <w:proofErr w:type="spellStart"/>
      <w:r>
        <w:t>Factsheets</w:t>
      </w:r>
      <w:proofErr w:type="spellEnd"/>
      <w:r>
        <w:t xml:space="preserve"> für Kleingruppen, Arbeitsauftrag Kleingruppen</w:t>
      </w:r>
      <w:r w:rsidR="00300D2A">
        <w:t>, fiktive Verschwörungserzählung</w:t>
      </w:r>
    </w:p>
    <w:p w14:paraId="385A29F3" w14:textId="77777777" w:rsidR="00854B4E" w:rsidRDefault="00854B4E" w:rsidP="00854B4E">
      <w:pPr>
        <w:pStyle w:val="digitalglobal"/>
      </w:pPr>
      <w:r>
        <w:rPr>
          <w:b/>
        </w:rPr>
        <w:t>Präsenz-Format (Material):</w:t>
      </w:r>
      <w:r>
        <w:t xml:space="preserve"> Stuhlkreis, weitere Räume für Kleingruppen, Moderationsmaterial, Flipcharts, Computer, </w:t>
      </w:r>
      <w:proofErr w:type="spellStart"/>
      <w:r>
        <w:t>Beamer</w:t>
      </w:r>
      <w:proofErr w:type="spellEnd"/>
      <w:r>
        <w:t>, Lautsprecher</w:t>
      </w:r>
    </w:p>
    <w:p w14:paraId="7608158F" w14:textId="77777777" w:rsidR="00854B4E" w:rsidRDefault="00854B4E" w:rsidP="00854B4E">
      <w:pPr>
        <w:pStyle w:val="digitalglobal"/>
      </w:pPr>
      <w:r>
        <w:rPr>
          <w:b/>
        </w:rPr>
        <w:t xml:space="preserve">Online-Format (Technische Voraussetzungen): </w:t>
      </w:r>
      <w:bookmarkStart w:id="1" w:name="_GoBack1"/>
      <w:r>
        <w:t>Online-Konferenz-Tool mit folgenden Funktionen: Teilnahme per Video und Audio, Break-Out-Sessions</w:t>
      </w:r>
      <w:bookmarkEnd w:id="1"/>
      <w:r>
        <w:t>, Pad oder Board für die Präsentation der Kleingruppen</w:t>
      </w:r>
    </w:p>
    <w:p w14:paraId="2F2FF753" w14:textId="77777777" w:rsidR="00854B4E" w:rsidRDefault="00854B4E" w:rsidP="00854B4E">
      <w:pPr>
        <w:pStyle w:val="digitalglobal"/>
      </w:pPr>
      <w:r>
        <w:rPr>
          <w:b/>
        </w:rPr>
        <w:t>Teamer*innen:</w:t>
      </w:r>
      <w:r>
        <w:t xml:space="preserve"> 2</w:t>
      </w:r>
    </w:p>
    <w:p w14:paraId="5E30060A" w14:textId="77777777" w:rsidR="00854B4E" w:rsidRDefault="00854B4E" w:rsidP="00854B4E">
      <w:pPr>
        <w:pStyle w:val="digitalglobal"/>
      </w:pPr>
      <w:r>
        <w:rPr>
          <w:b/>
        </w:rPr>
        <w:t>Komplexität:</w:t>
      </w:r>
      <w:r>
        <w:t xml:space="preserve"> Die Übung ist vielschichtig und komplex. Die Teilnehmer*innen erhalten durch einen Input grundlegende Informationen zu Verschwörungsideologien. Im Anschluss erarbeiten sie sich anhand textbasierten </w:t>
      </w:r>
      <w:proofErr w:type="spellStart"/>
      <w:r>
        <w:t>Factsheets</w:t>
      </w:r>
      <w:proofErr w:type="spellEnd"/>
      <w:r>
        <w:t xml:space="preserve"> weiteres Wissen – das setzt ein gewisses Maß an Konzentration und die Fähigkeit zu eigenständigem Arbeiten voraus. Die benutzte Sprache ist komplex. Die Materialien und Inhalte sind nur auf Deutsch verfügbar.</w:t>
      </w:r>
    </w:p>
    <w:p w14:paraId="73649422" w14:textId="77777777" w:rsidR="00854B4E" w:rsidRDefault="00854B4E" w:rsidP="00854B4E">
      <w:pPr>
        <w:pStyle w:val="dg2"/>
      </w:pPr>
      <w:bookmarkStart w:id="2" w:name="Bookmark"/>
      <w:bookmarkEnd w:id="2"/>
    </w:p>
    <w:p w14:paraId="7493C8C5" w14:textId="77777777" w:rsidR="00854B4E" w:rsidRDefault="00854B4E" w:rsidP="00854B4E">
      <w:pPr>
        <w:pStyle w:val="dg2"/>
      </w:pPr>
      <w:r>
        <w:t>ziele</w:t>
      </w:r>
    </w:p>
    <w:p w14:paraId="648A2779" w14:textId="77777777" w:rsidR="00854B4E" w:rsidRDefault="00854B4E" w:rsidP="00854B4E">
      <w:pPr>
        <w:pStyle w:val="digitalglobal"/>
        <w:rPr>
          <w:color w:val="000000"/>
          <w:szCs w:val="24"/>
        </w:rPr>
      </w:pPr>
      <w:r>
        <w:lastRenderedPageBreak/>
        <w:t>Die Teilnehmer*innen erwerben Grundwissen über die Charakteristika, Funktionsweisen und Gefahren von Verschwörungsideologien. Sie lernen ihren historischen Kontext kennen und können sie in den aktuellen Kontext der Corona Pandemie einordnen.</w:t>
      </w:r>
      <w:r w:rsidRPr="00B362DC">
        <w:t xml:space="preserve"> </w:t>
      </w:r>
      <w:r w:rsidRPr="00B362DC">
        <w:rPr>
          <w:color w:val="000000"/>
          <w:szCs w:val="24"/>
        </w:rPr>
        <w:t xml:space="preserve">Sie reflektieren, dass Krisen wie die Pandemie Gefühle der Angst und Unsicherheit bei uns hervorrufen </w:t>
      </w:r>
      <w:r>
        <w:rPr>
          <w:color w:val="000000"/>
          <w:szCs w:val="24"/>
        </w:rPr>
        <w:t xml:space="preserve">können </w:t>
      </w:r>
      <w:r w:rsidRPr="00B362DC">
        <w:rPr>
          <w:color w:val="000000"/>
          <w:szCs w:val="24"/>
        </w:rPr>
        <w:t xml:space="preserve">und </w:t>
      </w:r>
      <w:r>
        <w:rPr>
          <w:color w:val="000000"/>
          <w:szCs w:val="24"/>
        </w:rPr>
        <w:t xml:space="preserve">dadurch </w:t>
      </w:r>
      <w:r w:rsidRPr="00B362DC">
        <w:rPr>
          <w:color w:val="000000"/>
          <w:szCs w:val="24"/>
        </w:rPr>
        <w:t xml:space="preserve">die Gefahr besteht, dieser komplexen Situation mit </w:t>
      </w:r>
      <w:r>
        <w:rPr>
          <w:color w:val="000000"/>
          <w:szCs w:val="24"/>
        </w:rPr>
        <w:t xml:space="preserve">dem Glauben an </w:t>
      </w:r>
      <w:r w:rsidRPr="00B362DC">
        <w:rPr>
          <w:color w:val="000000"/>
          <w:szCs w:val="24"/>
        </w:rPr>
        <w:t>Verschwörungserzählungen</w:t>
      </w:r>
      <w:r>
        <w:rPr>
          <w:color w:val="000000"/>
          <w:szCs w:val="24"/>
        </w:rPr>
        <w:t xml:space="preserve"> zu begegnen.</w:t>
      </w:r>
    </w:p>
    <w:p w14:paraId="23193B2E" w14:textId="77777777" w:rsidR="00854B4E" w:rsidRPr="00B362DC" w:rsidRDefault="00854B4E" w:rsidP="00854B4E">
      <w:pPr>
        <w:pStyle w:val="digitalglobal"/>
      </w:pPr>
      <w:r w:rsidRPr="00B362DC">
        <w:rPr>
          <w:color w:val="000000"/>
          <w:szCs w:val="24"/>
        </w:rPr>
        <w:t xml:space="preserve">In einer kritischen Auseinandersetzung mit verschiedenen Sozialen Medien, wie Instagram, </w:t>
      </w:r>
      <w:proofErr w:type="spellStart"/>
      <w:r w:rsidRPr="00B362DC">
        <w:rPr>
          <w:color w:val="000000"/>
          <w:szCs w:val="24"/>
        </w:rPr>
        <w:t>facebook</w:t>
      </w:r>
      <w:proofErr w:type="spellEnd"/>
      <w:r w:rsidRPr="00B362DC">
        <w:rPr>
          <w:color w:val="000000"/>
          <w:szCs w:val="24"/>
        </w:rPr>
        <w:t xml:space="preserve"> und YouTube sowie dem </w:t>
      </w:r>
      <w:proofErr w:type="spellStart"/>
      <w:r w:rsidRPr="00B362DC">
        <w:rPr>
          <w:color w:val="000000"/>
          <w:szCs w:val="24"/>
        </w:rPr>
        <w:t>Messengerdienst</w:t>
      </w:r>
      <w:proofErr w:type="spellEnd"/>
      <w:r w:rsidRPr="00B362DC">
        <w:rPr>
          <w:color w:val="000000"/>
          <w:szCs w:val="24"/>
        </w:rPr>
        <w:t xml:space="preserve"> </w:t>
      </w:r>
      <w:proofErr w:type="spellStart"/>
      <w:r w:rsidRPr="00B362DC">
        <w:rPr>
          <w:color w:val="000000"/>
          <w:szCs w:val="24"/>
        </w:rPr>
        <w:t>Telegram</w:t>
      </w:r>
      <w:proofErr w:type="spellEnd"/>
      <w:r w:rsidRPr="00B362DC">
        <w:rPr>
          <w:color w:val="000000"/>
          <w:szCs w:val="24"/>
        </w:rPr>
        <w:t xml:space="preserve"> und Imageboards entwickeln sie ein Verständnis dafür</w:t>
      </w:r>
      <w:r>
        <w:rPr>
          <w:color w:val="000000"/>
          <w:szCs w:val="24"/>
        </w:rPr>
        <w:t>, wie</w:t>
      </w:r>
      <w:r w:rsidRPr="00B362DC">
        <w:rPr>
          <w:color w:val="000000"/>
          <w:szCs w:val="24"/>
        </w:rPr>
        <w:t xml:space="preserve"> die Plattformen zu der Verbreitung von Verschwörungsideologien beitragen. </w:t>
      </w:r>
    </w:p>
    <w:p w14:paraId="1A000E9B" w14:textId="7B708CA3" w:rsidR="00854B4E" w:rsidRPr="00E82648" w:rsidRDefault="00854B4E" w:rsidP="00854B4E">
      <w:pPr>
        <w:pStyle w:val="Textkrper"/>
        <w:spacing w:before="120"/>
        <w:rPr>
          <w:sz w:val="24"/>
          <w:szCs w:val="24"/>
        </w:rPr>
      </w:pPr>
      <w:r w:rsidRPr="00B362DC">
        <w:rPr>
          <w:rFonts w:ascii="PT Serif Pro Book" w:hAnsi="PT Serif Pro Book" w:cs="PT Serif Pro Book"/>
          <w:color w:val="000000"/>
          <w:sz w:val="24"/>
          <w:szCs w:val="24"/>
        </w:rPr>
        <w:t xml:space="preserve">Die Teilnehmer*innen lernen abschließend, wie sie verschwörungsideologische Inhalte erkennen können und </w:t>
      </w:r>
      <w:r>
        <w:rPr>
          <w:rFonts w:ascii="PT Serif Pro Book" w:hAnsi="PT Serif Pro Book" w:cs="PT Serif Pro Book"/>
          <w:color w:val="000000"/>
          <w:sz w:val="24"/>
          <w:szCs w:val="24"/>
        </w:rPr>
        <w:t>erkennen</w:t>
      </w:r>
      <w:r w:rsidR="0030129D">
        <w:rPr>
          <w:rFonts w:ascii="PT Serif Pro Book" w:hAnsi="PT Serif Pro Book" w:cs="PT Serif Pro Book"/>
          <w:color w:val="000000"/>
          <w:sz w:val="24"/>
          <w:szCs w:val="24"/>
        </w:rPr>
        <w:t xml:space="preserve"> </w:t>
      </w:r>
      <w:r w:rsidRPr="00B362DC">
        <w:rPr>
          <w:rFonts w:ascii="PT Serif Pro Book" w:hAnsi="PT Serif Pro Book" w:cs="PT Serif Pro Book"/>
          <w:color w:val="000000"/>
          <w:sz w:val="24"/>
          <w:szCs w:val="24"/>
        </w:rPr>
        <w:t>Handlungsspielräume, um sich im digitalen Raum gegen die Verbreitung dieser einzusetzen.</w:t>
      </w:r>
      <w:r w:rsidRPr="00E82648">
        <w:rPr>
          <w:rFonts w:ascii="PT Serif Pro Book" w:hAnsi="PT Serif Pro Book" w:cs="PT Serif Pro Book"/>
          <w:color w:val="000000"/>
          <w:sz w:val="24"/>
          <w:szCs w:val="24"/>
        </w:rPr>
        <w:t xml:space="preserve"> </w:t>
      </w:r>
    </w:p>
    <w:p w14:paraId="0F3D214F" w14:textId="77777777" w:rsidR="00854B4E" w:rsidRDefault="00854B4E" w:rsidP="00854B4E">
      <w:pPr>
        <w:pStyle w:val="dg2"/>
      </w:pPr>
    </w:p>
    <w:p w14:paraId="373394BD" w14:textId="77777777" w:rsidR="00854B4E" w:rsidRDefault="00854B4E" w:rsidP="00854B4E">
      <w:pPr>
        <w:pStyle w:val="dg2"/>
        <w:rPr>
          <w:rFonts w:ascii="PT Serif Pro Book" w:hAnsi="PT Serif Pro Book" w:cs="PT Serif Pro Book"/>
          <w:color w:val="000000"/>
        </w:rPr>
      </w:pPr>
      <w:r>
        <w:t>Inhalt und ablauf</w:t>
      </w:r>
    </w:p>
    <w:p w14:paraId="50DDE39C" w14:textId="77777777" w:rsidR="00854B4E" w:rsidRPr="009D6B4F" w:rsidRDefault="00854B4E" w:rsidP="00854B4E">
      <w:pPr>
        <w:pStyle w:val="Textkrper"/>
        <w:spacing w:before="120"/>
        <w:rPr>
          <w:rFonts w:ascii="PT Serif Pro Book" w:hAnsi="PT Serif Pro Book" w:cs="PT Serif Pro Book"/>
          <w:color w:val="000000"/>
          <w:sz w:val="24"/>
          <w:szCs w:val="24"/>
        </w:rPr>
      </w:pPr>
      <w:r w:rsidRPr="009D6B4F">
        <w:rPr>
          <w:rFonts w:ascii="PT Serif Pro Book" w:hAnsi="PT Serif Pro Book" w:cs="PT Serif Pro Book"/>
          <w:color w:val="000000"/>
          <w:sz w:val="24"/>
          <w:szCs w:val="24"/>
        </w:rPr>
        <w:t>Die Corona</w:t>
      </w:r>
      <w:r>
        <w:rPr>
          <w:rFonts w:ascii="PT Serif Pro Book" w:hAnsi="PT Serif Pro Book" w:cs="PT Serif Pro Book"/>
          <w:color w:val="000000"/>
          <w:sz w:val="24"/>
          <w:szCs w:val="24"/>
        </w:rPr>
        <w:t>-</w:t>
      </w:r>
      <w:r w:rsidRPr="009D6B4F">
        <w:rPr>
          <w:rFonts w:ascii="PT Serif Pro Book" w:hAnsi="PT Serif Pro Book" w:cs="PT Serif Pro Book"/>
          <w:color w:val="000000"/>
          <w:sz w:val="24"/>
          <w:szCs w:val="24"/>
        </w:rPr>
        <w:t>Pandemie</w:t>
      </w:r>
      <w:r>
        <w:rPr>
          <w:rFonts w:ascii="PT Serif Pro Book" w:hAnsi="PT Serif Pro Book" w:cs="PT Serif Pro Book"/>
          <w:color w:val="000000"/>
          <w:sz w:val="24"/>
          <w:szCs w:val="24"/>
        </w:rPr>
        <w:t>,</w:t>
      </w:r>
      <w:r w:rsidRPr="009D6B4F">
        <w:rPr>
          <w:rFonts w:ascii="PT Serif Pro Book" w:hAnsi="PT Serif Pro Book" w:cs="PT Serif Pro Book"/>
          <w:color w:val="000000"/>
          <w:sz w:val="24"/>
          <w:szCs w:val="24"/>
        </w:rPr>
        <w:t xml:space="preserve"> erfunden um uns alle durch die Impfung mit einem Mikrochip zu überwachen</w:t>
      </w:r>
      <w:r>
        <w:rPr>
          <w:rFonts w:ascii="PT Serif Pro Book" w:hAnsi="PT Serif Pro Book" w:cs="PT Serif Pro Book"/>
          <w:color w:val="000000"/>
          <w:sz w:val="24"/>
          <w:szCs w:val="24"/>
        </w:rPr>
        <w:t>;</w:t>
      </w:r>
      <w:r w:rsidRPr="009D6B4F">
        <w:rPr>
          <w:rFonts w:ascii="PT Serif Pro Book" w:hAnsi="PT Serif Pro Book" w:cs="PT Serif Pro Book"/>
          <w:color w:val="000000"/>
          <w:sz w:val="24"/>
          <w:szCs w:val="24"/>
        </w:rPr>
        <w:t xml:space="preserve"> nich</w:t>
      </w:r>
      <w:r>
        <w:rPr>
          <w:rFonts w:ascii="PT Serif Pro Book" w:hAnsi="PT Serif Pro Book" w:cs="PT Serif Pro Book"/>
          <w:color w:val="000000"/>
          <w:sz w:val="24"/>
          <w:szCs w:val="24"/>
        </w:rPr>
        <w:t>t CoVi</w:t>
      </w:r>
      <w:r w:rsidRPr="009D6B4F">
        <w:rPr>
          <w:rFonts w:ascii="PT Serif Pro Book" w:hAnsi="PT Serif Pro Book" w:cs="PT Serif Pro Book"/>
          <w:color w:val="000000"/>
          <w:sz w:val="24"/>
          <w:szCs w:val="24"/>
        </w:rPr>
        <w:t>d-19, sondern sogenannte 5G-Strahlung mach</w:t>
      </w:r>
      <w:r>
        <w:rPr>
          <w:rFonts w:ascii="PT Serif Pro Book" w:hAnsi="PT Serif Pro Book" w:cs="PT Serif Pro Book"/>
          <w:color w:val="000000"/>
          <w:sz w:val="24"/>
          <w:szCs w:val="24"/>
        </w:rPr>
        <w:t>e</w:t>
      </w:r>
      <w:r w:rsidRPr="009D6B4F">
        <w:rPr>
          <w:rFonts w:ascii="PT Serif Pro Book" w:hAnsi="PT Serif Pro Book" w:cs="PT Serif Pro Book"/>
          <w:color w:val="000000"/>
          <w:sz w:val="24"/>
          <w:szCs w:val="24"/>
        </w:rPr>
        <w:t xml:space="preserve"> uns krank </w:t>
      </w:r>
      <w:r>
        <w:rPr>
          <w:rFonts w:ascii="PT Serif Pro Book" w:hAnsi="PT Serif Pro Book" w:cs="PT Serif Pro Book"/>
          <w:color w:val="000000"/>
          <w:sz w:val="24"/>
          <w:szCs w:val="24"/>
        </w:rPr>
        <w:t>– s</w:t>
      </w:r>
      <w:r w:rsidRPr="009D6B4F">
        <w:rPr>
          <w:rFonts w:ascii="PT Serif Pro Book" w:hAnsi="PT Serif Pro Book" w:cs="PT Serif Pro Book"/>
          <w:color w:val="000000"/>
          <w:sz w:val="24"/>
          <w:szCs w:val="24"/>
        </w:rPr>
        <w:t xml:space="preserve">eit </w:t>
      </w:r>
      <w:proofErr w:type="gramStart"/>
      <w:r w:rsidRPr="009D6B4F">
        <w:rPr>
          <w:rFonts w:ascii="PT Serif Pro Book" w:hAnsi="PT Serif Pro Book" w:cs="PT Serif Pro Book"/>
          <w:color w:val="000000"/>
          <w:sz w:val="24"/>
          <w:szCs w:val="24"/>
        </w:rPr>
        <w:t>das Corona-Virus</w:t>
      </w:r>
      <w:proofErr w:type="gramEnd"/>
      <w:r w:rsidRPr="009D6B4F">
        <w:rPr>
          <w:rFonts w:ascii="PT Serif Pro Book" w:hAnsi="PT Serif Pro Book" w:cs="PT Serif Pro Book"/>
          <w:color w:val="000000"/>
          <w:sz w:val="24"/>
          <w:szCs w:val="24"/>
        </w:rPr>
        <w:t xml:space="preserve"> </w:t>
      </w:r>
      <w:r>
        <w:rPr>
          <w:rFonts w:ascii="PT Serif Pro Book" w:hAnsi="PT Serif Pro Book" w:cs="PT Serif Pro Book"/>
          <w:color w:val="000000"/>
          <w:sz w:val="24"/>
          <w:szCs w:val="24"/>
        </w:rPr>
        <w:t xml:space="preserve">seit </w:t>
      </w:r>
      <w:r w:rsidRPr="009D6B4F">
        <w:rPr>
          <w:rFonts w:ascii="PT Serif Pro Book" w:hAnsi="PT Serif Pro Book" w:cs="PT Serif Pro Book"/>
          <w:color w:val="000000"/>
          <w:sz w:val="24"/>
          <w:szCs w:val="24"/>
        </w:rPr>
        <w:t xml:space="preserve">Anfang 2020 das Weltgeschehen nachhaltig beeinflusst, haben Verschwörungsideologien Hochkonjunktur. Die Erzählung, dass Eliten die Welt beherrschen </w:t>
      </w:r>
      <w:r>
        <w:rPr>
          <w:rFonts w:ascii="PT Serif Pro Book" w:hAnsi="PT Serif Pro Book" w:cs="PT Serif Pro Book"/>
          <w:color w:val="000000"/>
          <w:sz w:val="24"/>
          <w:szCs w:val="24"/>
        </w:rPr>
        <w:t>ist</w:t>
      </w:r>
      <w:r w:rsidRPr="009D6B4F">
        <w:rPr>
          <w:rFonts w:ascii="PT Serif Pro Book" w:hAnsi="PT Serif Pro Book" w:cs="PT Serif Pro Book"/>
          <w:color w:val="000000"/>
          <w:sz w:val="24"/>
          <w:szCs w:val="24"/>
        </w:rPr>
        <w:t xml:space="preserve"> allerdings kein</w:t>
      </w:r>
      <w:r>
        <w:rPr>
          <w:rFonts w:ascii="PT Serif Pro Book" w:hAnsi="PT Serif Pro Book" w:cs="PT Serif Pro Book"/>
          <w:color w:val="000000"/>
          <w:sz w:val="24"/>
          <w:szCs w:val="24"/>
        </w:rPr>
        <w:t xml:space="preserve"> </w:t>
      </w:r>
      <w:r w:rsidRPr="009D6B4F">
        <w:rPr>
          <w:rFonts w:ascii="PT Serif Pro Book" w:hAnsi="PT Serif Pro Book" w:cs="PT Serif Pro Book"/>
          <w:color w:val="000000"/>
          <w:sz w:val="24"/>
          <w:szCs w:val="24"/>
        </w:rPr>
        <w:t>neue</w:t>
      </w:r>
      <w:r>
        <w:rPr>
          <w:rFonts w:ascii="PT Serif Pro Book" w:hAnsi="PT Serif Pro Book" w:cs="PT Serif Pro Book"/>
          <w:color w:val="000000"/>
          <w:sz w:val="24"/>
          <w:szCs w:val="24"/>
        </w:rPr>
        <w:t>s</w:t>
      </w:r>
      <w:r w:rsidRPr="009D6B4F">
        <w:rPr>
          <w:rFonts w:ascii="PT Serif Pro Book" w:hAnsi="PT Serif Pro Book" w:cs="PT Serif Pro Book"/>
          <w:color w:val="000000"/>
          <w:sz w:val="24"/>
          <w:szCs w:val="24"/>
        </w:rPr>
        <w:t xml:space="preserve"> Phänomen, sondern bezeichnend für Krisenzeiten. Nichtsdestotrotz bergen sie eine große Gefahr, da sie rassistische, FLINT*-feindliche und antisemitische Weltbilder reproduzieren.</w:t>
      </w:r>
      <w:r>
        <w:rPr>
          <w:rFonts w:ascii="PT Serif Pro Book" w:hAnsi="PT Serif Pro Book" w:cs="PT Serif Pro Book"/>
          <w:color w:val="000000"/>
          <w:sz w:val="24"/>
          <w:szCs w:val="24"/>
        </w:rPr>
        <w:t xml:space="preserve"> </w:t>
      </w:r>
    </w:p>
    <w:p w14:paraId="6B71C66A" w14:textId="77777777" w:rsidR="00854B4E" w:rsidRPr="009D6B4F" w:rsidRDefault="00854B4E" w:rsidP="00854B4E">
      <w:pPr>
        <w:pStyle w:val="Textkrper"/>
        <w:spacing w:before="120"/>
        <w:rPr>
          <w:rFonts w:ascii="PT Serif Pro Book" w:hAnsi="PT Serif Pro Book" w:cs="PT Serif Pro Book"/>
          <w:color w:val="000000"/>
          <w:sz w:val="24"/>
          <w:szCs w:val="24"/>
        </w:rPr>
      </w:pPr>
      <w:r w:rsidRPr="009D6B4F">
        <w:rPr>
          <w:rFonts w:ascii="PT Serif Pro Book" w:hAnsi="PT Serif Pro Book" w:cs="PT Serif Pro Book"/>
          <w:color w:val="000000"/>
          <w:sz w:val="24"/>
          <w:szCs w:val="24"/>
        </w:rPr>
        <w:t xml:space="preserve">Vor allem die rasante Verbreitung in digitalen Räumen, </w:t>
      </w:r>
      <w:r>
        <w:rPr>
          <w:rFonts w:ascii="PT Serif Pro Book" w:hAnsi="PT Serif Pro Book" w:cs="PT Serif Pro Book"/>
          <w:color w:val="000000"/>
          <w:sz w:val="24"/>
          <w:szCs w:val="24"/>
        </w:rPr>
        <w:t xml:space="preserve">z.B. </w:t>
      </w:r>
      <w:r w:rsidRPr="009D6B4F">
        <w:rPr>
          <w:rFonts w:ascii="PT Serif Pro Book" w:hAnsi="PT Serif Pro Book" w:cs="PT Serif Pro Book"/>
          <w:color w:val="000000"/>
          <w:sz w:val="24"/>
          <w:szCs w:val="24"/>
        </w:rPr>
        <w:t xml:space="preserve">durch </w:t>
      </w:r>
      <w:proofErr w:type="spellStart"/>
      <w:r w:rsidRPr="009D6B4F">
        <w:rPr>
          <w:rFonts w:ascii="PT Serif Pro Book" w:hAnsi="PT Serif Pro Book" w:cs="PT Serif Pro Book"/>
          <w:color w:val="000000"/>
          <w:sz w:val="24"/>
          <w:szCs w:val="24"/>
        </w:rPr>
        <w:t>Influencer</w:t>
      </w:r>
      <w:proofErr w:type="spellEnd"/>
      <w:r w:rsidRPr="009D6B4F">
        <w:rPr>
          <w:rFonts w:ascii="PT Serif Pro Book" w:hAnsi="PT Serif Pro Book" w:cs="PT Serif Pro Book"/>
          <w:color w:val="000000"/>
          <w:sz w:val="24"/>
          <w:szCs w:val="24"/>
        </w:rPr>
        <w:t xml:space="preserve">*innen, in </w:t>
      </w:r>
      <w:proofErr w:type="spellStart"/>
      <w:r w:rsidRPr="009D6B4F">
        <w:rPr>
          <w:rFonts w:ascii="PT Serif Pro Book" w:hAnsi="PT Serif Pro Book" w:cs="PT Serif Pro Book"/>
          <w:color w:val="000000"/>
          <w:sz w:val="24"/>
          <w:szCs w:val="24"/>
        </w:rPr>
        <w:t>Social</w:t>
      </w:r>
      <w:proofErr w:type="spellEnd"/>
      <w:r w:rsidRPr="009D6B4F">
        <w:rPr>
          <w:rFonts w:ascii="PT Serif Pro Book" w:hAnsi="PT Serif Pro Book" w:cs="PT Serif Pro Book"/>
          <w:color w:val="000000"/>
          <w:sz w:val="24"/>
          <w:szCs w:val="24"/>
        </w:rPr>
        <w:t xml:space="preserve"> Media, </w:t>
      </w:r>
      <w:proofErr w:type="spellStart"/>
      <w:r w:rsidRPr="009D6B4F">
        <w:rPr>
          <w:rFonts w:ascii="PT Serif Pro Book" w:hAnsi="PT Serif Pro Book" w:cs="PT Serif Pro Book"/>
          <w:color w:val="000000"/>
          <w:sz w:val="24"/>
          <w:szCs w:val="24"/>
        </w:rPr>
        <w:t>Messengerdiensten</w:t>
      </w:r>
      <w:proofErr w:type="spellEnd"/>
      <w:r w:rsidRPr="009D6B4F">
        <w:rPr>
          <w:rFonts w:ascii="PT Serif Pro Book" w:hAnsi="PT Serif Pro Book" w:cs="PT Serif Pro Book"/>
          <w:color w:val="000000"/>
          <w:sz w:val="24"/>
          <w:szCs w:val="24"/>
        </w:rPr>
        <w:t xml:space="preserve"> oder sogenannten Imageboards macht das Thema so brisant. </w:t>
      </w:r>
      <w:r>
        <w:rPr>
          <w:rFonts w:ascii="PT Serif Pro Book" w:hAnsi="PT Serif Pro Book" w:cs="PT Serif Pro Book"/>
          <w:color w:val="000000"/>
          <w:sz w:val="24"/>
          <w:szCs w:val="24"/>
        </w:rPr>
        <w:t>Viele</w:t>
      </w:r>
      <w:r w:rsidRPr="009D6B4F">
        <w:rPr>
          <w:rFonts w:ascii="PT Serif Pro Book" w:hAnsi="PT Serif Pro Book" w:cs="PT Serif Pro Book"/>
          <w:color w:val="000000"/>
          <w:sz w:val="24"/>
          <w:szCs w:val="24"/>
        </w:rPr>
        <w:t xml:space="preserve"> Jugendliche kommen über die genannten Kanäle in Kontakt mit Verschwörungsideologien. Das vermitteln einer machtkritischen Medienkompetenz hilft Jugendlichen und jungen Erwachsenen Verschwörungsideologien zu enttarnen und dagegen zu argumentieren.</w:t>
      </w:r>
    </w:p>
    <w:p w14:paraId="06D5BC2F" w14:textId="77777777" w:rsidR="00854B4E" w:rsidRPr="009D6B4F" w:rsidRDefault="00854B4E" w:rsidP="00854B4E">
      <w:pPr>
        <w:pStyle w:val="Textkrper"/>
        <w:spacing w:before="120"/>
        <w:rPr>
          <w:rFonts w:ascii="PT Serif Pro Book" w:hAnsi="PT Serif Pro Book" w:cs="PT Serif Pro Book"/>
          <w:color w:val="000000"/>
          <w:sz w:val="24"/>
          <w:szCs w:val="24"/>
        </w:rPr>
      </w:pPr>
      <w:r>
        <w:rPr>
          <w:rFonts w:ascii="PT Serif Pro Book" w:hAnsi="PT Serif Pro Book" w:cs="PT Serif Pro Book"/>
          <w:color w:val="000000"/>
          <w:sz w:val="24"/>
          <w:szCs w:val="24"/>
        </w:rPr>
        <w:t>Nach einem visuellen Einstieg über eine Bildersuche zu „Corona-Pandemie“ lernen die Teilnehmer*innen in</w:t>
      </w:r>
      <w:r w:rsidRPr="009D6B4F">
        <w:rPr>
          <w:rFonts w:ascii="PT Serif Pro Book" w:hAnsi="PT Serif Pro Book" w:cs="PT Serif Pro Book"/>
          <w:color w:val="000000"/>
          <w:sz w:val="24"/>
          <w:szCs w:val="24"/>
        </w:rPr>
        <w:t xml:space="preserve"> dieser </w:t>
      </w:r>
      <w:r>
        <w:rPr>
          <w:rFonts w:ascii="PT Serif Pro Book" w:hAnsi="PT Serif Pro Book" w:cs="PT Serif Pro Book"/>
          <w:color w:val="000000"/>
          <w:sz w:val="24"/>
          <w:szCs w:val="24"/>
        </w:rPr>
        <w:t>Übung</w:t>
      </w:r>
      <w:r w:rsidRPr="009D6B4F">
        <w:rPr>
          <w:rFonts w:ascii="PT Serif Pro Book" w:hAnsi="PT Serif Pro Book" w:cs="PT Serif Pro Book"/>
          <w:color w:val="000000"/>
          <w:sz w:val="24"/>
          <w:szCs w:val="24"/>
        </w:rPr>
        <w:t xml:space="preserve"> </w:t>
      </w:r>
      <w:r>
        <w:rPr>
          <w:rFonts w:ascii="PT Serif Pro Book" w:hAnsi="PT Serif Pro Book" w:cs="PT Serif Pro Book"/>
          <w:color w:val="000000"/>
          <w:sz w:val="24"/>
          <w:szCs w:val="24"/>
        </w:rPr>
        <w:t xml:space="preserve">anhand eines Inputs </w:t>
      </w:r>
      <w:r w:rsidRPr="009D6B4F">
        <w:rPr>
          <w:rFonts w:ascii="PT Serif Pro Book" w:hAnsi="PT Serif Pro Book" w:cs="PT Serif Pro Book"/>
          <w:color w:val="000000"/>
          <w:sz w:val="24"/>
          <w:szCs w:val="24"/>
        </w:rPr>
        <w:t>die Kennzeichen und Funktionen von Verschwörungsideologien kennen</w:t>
      </w:r>
      <w:r>
        <w:rPr>
          <w:rFonts w:ascii="PT Serif Pro Book" w:hAnsi="PT Serif Pro Book" w:cs="PT Serif Pro Book"/>
          <w:color w:val="000000"/>
          <w:sz w:val="24"/>
          <w:szCs w:val="24"/>
        </w:rPr>
        <w:t xml:space="preserve"> und können sie in </w:t>
      </w:r>
      <w:r w:rsidRPr="009D6B4F">
        <w:rPr>
          <w:rFonts w:ascii="PT Serif Pro Book" w:hAnsi="PT Serif Pro Book" w:cs="PT Serif Pro Book"/>
          <w:color w:val="000000"/>
          <w:sz w:val="24"/>
          <w:szCs w:val="24"/>
        </w:rPr>
        <w:t>das aktuelle Geschehen ein</w:t>
      </w:r>
      <w:r>
        <w:rPr>
          <w:rFonts w:ascii="PT Serif Pro Book" w:hAnsi="PT Serif Pro Book" w:cs="PT Serif Pro Book"/>
          <w:color w:val="000000"/>
          <w:sz w:val="24"/>
          <w:szCs w:val="24"/>
        </w:rPr>
        <w:t>ordnen. In einer anschließenden Kleingruppenarbeit erarbeiten sich die Teilnehmer*innen Wissen darüber, wie sich Verschwörungsideologien</w:t>
      </w:r>
      <w:r w:rsidRPr="009D6B4F">
        <w:rPr>
          <w:rFonts w:ascii="PT Serif Pro Book" w:hAnsi="PT Serif Pro Book" w:cs="PT Serif Pro Book"/>
          <w:color w:val="000000"/>
          <w:sz w:val="24"/>
          <w:szCs w:val="24"/>
        </w:rPr>
        <w:t xml:space="preserve"> im digitalen Raum</w:t>
      </w:r>
      <w:r>
        <w:rPr>
          <w:rFonts w:ascii="PT Serif Pro Book" w:hAnsi="PT Serif Pro Book" w:cs="PT Serif Pro Book"/>
          <w:color w:val="000000"/>
          <w:sz w:val="24"/>
          <w:szCs w:val="24"/>
        </w:rPr>
        <w:t xml:space="preserve"> (</w:t>
      </w:r>
      <w:r w:rsidRPr="009D6B4F">
        <w:rPr>
          <w:rFonts w:ascii="PT Serif Pro Book" w:hAnsi="PT Serif Pro Book" w:cs="PT Serif Pro Book"/>
          <w:color w:val="000000"/>
          <w:sz w:val="24"/>
          <w:szCs w:val="24"/>
        </w:rPr>
        <w:t xml:space="preserve">via YouTube, Instagram, Facebook, </w:t>
      </w:r>
      <w:proofErr w:type="spellStart"/>
      <w:r w:rsidRPr="009D6B4F">
        <w:rPr>
          <w:rFonts w:ascii="PT Serif Pro Book" w:hAnsi="PT Serif Pro Book" w:cs="PT Serif Pro Book"/>
          <w:color w:val="000000"/>
          <w:sz w:val="24"/>
          <w:szCs w:val="24"/>
        </w:rPr>
        <w:t>Telegram</w:t>
      </w:r>
      <w:proofErr w:type="spellEnd"/>
      <w:r w:rsidRPr="009D6B4F">
        <w:rPr>
          <w:rFonts w:ascii="PT Serif Pro Book" w:hAnsi="PT Serif Pro Book" w:cs="PT Serif Pro Book"/>
          <w:color w:val="000000"/>
          <w:sz w:val="24"/>
          <w:szCs w:val="24"/>
        </w:rPr>
        <w:t xml:space="preserve"> und sogenannten Imageboards</w:t>
      </w:r>
      <w:r>
        <w:rPr>
          <w:rFonts w:ascii="PT Serif Pro Book" w:hAnsi="PT Serif Pro Book" w:cs="PT Serif Pro Book"/>
          <w:color w:val="000000"/>
          <w:sz w:val="24"/>
          <w:szCs w:val="24"/>
        </w:rPr>
        <w:t xml:space="preserve">) </w:t>
      </w:r>
      <w:r w:rsidRPr="009D6B4F">
        <w:rPr>
          <w:rFonts w:ascii="PT Serif Pro Book" w:hAnsi="PT Serif Pro Book" w:cs="PT Serif Pro Book"/>
          <w:color w:val="000000"/>
          <w:sz w:val="24"/>
          <w:szCs w:val="24"/>
        </w:rPr>
        <w:t>verbreiten. Im Anschluss setzen sie sich mit Handlungsoptionen auseinander um auf die Verbreitung von Verschwörungsideologien reagieren zu kön</w:t>
      </w:r>
      <w:r>
        <w:rPr>
          <w:rFonts w:ascii="PT Serif Pro Book" w:hAnsi="PT Serif Pro Book" w:cs="PT Serif Pro Book"/>
          <w:color w:val="000000"/>
          <w:sz w:val="24"/>
          <w:szCs w:val="24"/>
        </w:rPr>
        <w:t>nen.</w:t>
      </w:r>
    </w:p>
    <w:p w14:paraId="50A10B4C" w14:textId="77777777" w:rsidR="00854B4E" w:rsidRDefault="00854B4E" w:rsidP="00854B4E">
      <w:pPr>
        <w:pStyle w:val="digitalglobal"/>
      </w:pPr>
    </w:p>
    <w:p w14:paraId="4D3B539A" w14:textId="77777777" w:rsidR="00854B4E" w:rsidRDefault="00854B4E" w:rsidP="00854B4E">
      <w:pPr>
        <w:pStyle w:val="dg2"/>
        <w:rPr>
          <w:shd w:val="clear" w:color="auto" w:fill="FFFF00"/>
        </w:rPr>
      </w:pPr>
      <w:r>
        <w:t>Vorbereitung</w:t>
      </w:r>
    </w:p>
    <w:p w14:paraId="7803117C" w14:textId="77777777" w:rsidR="00854B4E" w:rsidRDefault="00854B4E" w:rsidP="00854B4E">
      <w:pPr>
        <w:pStyle w:val="digitalglobal"/>
      </w:pPr>
      <w:r>
        <w:t>Der*die Teamer*in beschäftigt sich vorab mit den Funktionsweisen und Charakteristika von Verschwörungsideologien um den Input präsentieren zu können.</w:t>
      </w:r>
    </w:p>
    <w:p w14:paraId="28C2BA62" w14:textId="77777777" w:rsidR="00854B4E" w:rsidRDefault="00854B4E" w:rsidP="00854B4E">
      <w:pPr>
        <w:pStyle w:val="digitalglobal"/>
      </w:pPr>
      <w:r>
        <w:t xml:space="preserve">Bei der Durchführung in Präsenz-Formaten druckt der*die Teamer*in die </w:t>
      </w:r>
      <w:proofErr w:type="spellStart"/>
      <w:r>
        <w:t>Factsheets</w:t>
      </w:r>
      <w:proofErr w:type="spellEnd"/>
      <w:r>
        <w:t xml:space="preserve"> und den Arbeitsauftrag für die Kleingruppen aus und gestaltet die Umgebung für die Kleingruppen. Für den Input bereitet er*sie Computer, </w:t>
      </w:r>
      <w:proofErr w:type="spellStart"/>
      <w:r>
        <w:t>Beamer</w:t>
      </w:r>
      <w:proofErr w:type="spellEnd"/>
      <w:r>
        <w:t xml:space="preserve"> und Lautsprecher vor.</w:t>
      </w:r>
    </w:p>
    <w:p w14:paraId="517510A6" w14:textId="77777777" w:rsidR="00854B4E" w:rsidRDefault="00854B4E" w:rsidP="00854B4E">
      <w:pPr>
        <w:pStyle w:val="digitalglobal"/>
      </w:pPr>
      <w:r>
        <w:t>Für die</w:t>
      </w:r>
      <w:r w:rsidRPr="00881B90">
        <w:t xml:space="preserve"> </w:t>
      </w:r>
      <w:r>
        <w:t xml:space="preserve">Durchführung in Online-Formaten bereiten die Teamer*innen ein Tool wie </w:t>
      </w:r>
      <w:proofErr w:type="spellStart"/>
      <w:r>
        <w:t>Mentimeter</w:t>
      </w:r>
      <w:proofErr w:type="spellEnd"/>
      <w:r>
        <w:t xml:space="preserve"> (</w:t>
      </w:r>
      <w:hyperlink r:id="rId8" w:history="1">
        <w:r w:rsidRPr="00504573">
          <w:rPr>
            <w:rStyle w:val="Hyperlink"/>
          </w:rPr>
          <w:t>https://www.mentimeter.com/</w:t>
        </w:r>
      </w:hyperlink>
      <w:r>
        <w:t xml:space="preserve">) oder </w:t>
      </w:r>
      <w:proofErr w:type="spellStart"/>
      <w:r>
        <w:t>Pingo</w:t>
      </w:r>
      <w:proofErr w:type="spellEnd"/>
      <w:r>
        <w:t xml:space="preserve"> (</w:t>
      </w:r>
      <w:hyperlink r:id="rId9" w:history="1">
        <w:r w:rsidRPr="00504573">
          <w:rPr>
            <w:rStyle w:val="Hyperlink"/>
          </w:rPr>
          <w:t>https://trypingo.com/de/</w:t>
        </w:r>
      </w:hyperlink>
      <w:r>
        <w:t xml:space="preserve">)  vor und erklären den Teilnehmer*innen die Funktion. Außerdem bereitet er*sie ein Pad vor(z.B. </w:t>
      </w:r>
      <w:hyperlink r:id="rId10" w:history="1">
        <w:r w:rsidRPr="00504573">
          <w:rPr>
            <w:rStyle w:val="Hyperlink"/>
          </w:rPr>
          <w:t>https://yopad.eu/</w:t>
        </w:r>
      </w:hyperlink>
      <w:r>
        <w:t>) vor. Es dient zur stillen Diskussion nach dem Input (</w:t>
      </w:r>
      <w:proofErr w:type="spellStart"/>
      <w:r>
        <w:t>Leitrfagen</w:t>
      </w:r>
      <w:proofErr w:type="spellEnd"/>
      <w:r>
        <w:t xml:space="preserve"> in das Pad kopieren) und um die Charakteristika von Verschwörungserzählungen in den Kleingruppen zusammenzutragen.</w:t>
      </w:r>
    </w:p>
    <w:p w14:paraId="130CA259" w14:textId="77777777" w:rsidR="00854B4E" w:rsidRPr="00DE1316" w:rsidRDefault="00854B4E" w:rsidP="00854B4E">
      <w:pPr>
        <w:pStyle w:val="digitalglobal"/>
      </w:pPr>
    </w:p>
    <w:p w14:paraId="66BCF557" w14:textId="77777777" w:rsidR="00854B4E" w:rsidRDefault="00854B4E" w:rsidP="00854B4E">
      <w:pPr>
        <w:pStyle w:val="dg2"/>
      </w:pPr>
      <w:r>
        <w:t>Durchführung in Präsenz-formaten</w:t>
      </w:r>
    </w:p>
    <w:p w14:paraId="7A1CEF9B" w14:textId="77777777" w:rsidR="00854B4E" w:rsidRPr="008943F9" w:rsidRDefault="00854B4E" w:rsidP="00854B4E">
      <w:pPr>
        <w:pStyle w:val="Textkrper"/>
        <w:spacing w:before="120"/>
        <w:rPr>
          <w:rFonts w:ascii="PT Serif Pro Book" w:hAnsi="PT Serif Pro Book" w:cs="PT Serif Pro Book"/>
          <w:color w:val="000000"/>
          <w:sz w:val="24"/>
          <w:szCs w:val="24"/>
        </w:rPr>
      </w:pPr>
      <w:r>
        <w:rPr>
          <w:rFonts w:ascii="PT Serif Pro Book" w:hAnsi="PT Serif Pro Book" w:cs="PT Serif Pro Book"/>
          <w:color w:val="000000"/>
          <w:sz w:val="24"/>
          <w:szCs w:val="24"/>
        </w:rPr>
        <w:t>Die Methode besteht aus fünf Teilen</w:t>
      </w:r>
      <w:r w:rsidRPr="00591C8C">
        <w:rPr>
          <w:rFonts w:ascii="PT Serif Pro Book" w:hAnsi="PT Serif Pro Book" w:cs="PT Serif Pro Book"/>
          <w:color w:val="000000"/>
          <w:sz w:val="24"/>
          <w:szCs w:val="24"/>
        </w:rPr>
        <w:t xml:space="preserve">: Einstieg, interaktiver Input, Kleingruppenphase, Handlungsstrategien, Diskussion und Reflexion.  </w:t>
      </w:r>
    </w:p>
    <w:p w14:paraId="432107D1" w14:textId="77777777" w:rsidR="00854B4E" w:rsidRPr="003100CA" w:rsidRDefault="00854B4E" w:rsidP="00854B4E">
      <w:pPr>
        <w:pStyle w:val="Textkrper"/>
        <w:spacing w:before="120"/>
        <w:rPr>
          <w:rFonts w:ascii="PT Serif Pro Book" w:hAnsi="PT Serif Pro Book" w:cs="PT Serif Pro Book"/>
          <w:color w:val="000000"/>
          <w:sz w:val="24"/>
          <w:szCs w:val="24"/>
          <w:u w:val="single"/>
        </w:rPr>
      </w:pPr>
      <w:r w:rsidRPr="003100CA">
        <w:rPr>
          <w:rFonts w:ascii="PT Serif Pro Book" w:hAnsi="PT Serif Pro Book" w:cs="PT Serif Pro Book"/>
          <w:color w:val="000000"/>
          <w:sz w:val="24"/>
          <w:szCs w:val="24"/>
          <w:u w:val="single"/>
        </w:rPr>
        <w:t>Einstieg (15 Minuten):</w:t>
      </w:r>
    </w:p>
    <w:p w14:paraId="6535B62A" w14:textId="77777777" w:rsidR="00854B4E" w:rsidRDefault="00854B4E" w:rsidP="00854B4E">
      <w:pPr>
        <w:pStyle w:val="digitalglobal"/>
      </w:pPr>
      <w:r w:rsidRPr="00591C8C">
        <w:t xml:space="preserve">Der*die* Teamer*innen projiziert mit Hilfe des </w:t>
      </w:r>
      <w:proofErr w:type="spellStart"/>
      <w:r w:rsidRPr="00591C8C">
        <w:t>Beamers</w:t>
      </w:r>
      <w:proofErr w:type="spellEnd"/>
      <w:r w:rsidRPr="00591C8C">
        <w:t xml:space="preserve"> das Ergebnis einer Suchmaschinen-</w:t>
      </w:r>
      <w:r>
        <w:t xml:space="preserve">Bildersuche (z.B. </w:t>
      </w:r>
      <w:proofErr w:type="spellStart"/>
      <w:r>
        <w:t>ecosia</w:t>
      </w:r>
      <w:proofErr w:type="spellEnd"/>
      <w:r>
        <w:t xml:space="preserve">, </w:t>
      </w:r>
      <w:proofErr w:type="spellStart"/>
      <w:r>
        <w:t>duckduckgo</w:t>
      </w:r>
      <w:proofErr w:type="spellEnd"/>
      <w:r w:rsidRPr="00591C8C">
        <w:t xml:space="preserve">) zu den Schlagworten </w:t>
      </w:r>
      <w:r>
        <w:t>„</w:t>
      </w:r>
      <w:r w:rsidRPr="00591C8C">
        <w:t>Corona Pandemie”</w:t>
      </w:r>
      <w:r>
        <w:t xml:space="preserve"> an die Wand</w:t>
      </w:r>
      <w:r w:rsidRPr="00591C8C">
        <w:t xml:space="preserve">. Über den </w:t>
      </w:r>
      <w:proofErr w:type="spellStart"/>
      <w:r w:rsidRPr="00591C8C">
        <w:t>Beamer</w:t>
      </w:r>
      <w:proofErr w:type="spellEnd"/>
      <w:r>
        <w:t>, für alle Teiln</w:t>
      </w:r>
      <w:r w:rsidRPr="00591C8C">
        <w:t>ehmer*innen gut sichtbar, scrollt er*sie langsam durch die Bilder. Die Teilnehmer*innen schreiben auf Moderationskarten die Gefühle, die sie</w:t>
      </w:r>
      <w:r>
        <w:t xml:space="preserve"> beim Anblick der Bilder (und in</w:t>
      </w:r>
      <w:r w:rsidRPr="00591C8C">
        <w:t xml:space="preserve"> Bezug auf die Corona-Krise) empfinden. Im Anschluss </w:t>
      </w:r>
      <w:r>
        <w:t xml:space="preserve">lesen die Teilnehmer*innen ihre Karten vor und der*die Teamer*innen </w:t>
      </w:r>
      <w:proofErr w:type="spellStart"/>
      <w:r>
        <w:t>clustert</w:t>
      </w:r>
      <w:proofErr w:type="spellEnd"/>
      <w:r>
        <w:t xml:space="preserve"> sie für alle gut sichtbar. Im Plenum reflektieren die Teilnehmer*innen die Begriffe anhand folgender Leitfragen:</w:t>
      </w:r>
    </w:p>
    <w:p w14:paraId="589A4FE9" w14:textId="77777777" w:rsidR="00854B4E" w:rsidRPr="00591C8C" w:rsidRDefault="00854B4E" w:rsidP="00854B4E">
      <w:pPr>
        <w:pStyle w:val="Textkrper"/>
        <w:numPr>
          <w:ilvl w:val="0"/>
          <w:numId w:val="18"/>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Was fällt euch auf</w:t>
      </w:r>
      <w:r w:rsidRPr="00591C8C">
        <w:rPr>
          <w:rFonts w:ascii="PT Serif Pro Book" w:hAnsi="PT Serif Pro Book" w:cs="PT Serif Pro Book"/>
          <w:color w:val="000000"/>
          <w:sz w:val="24"/>
          <w:szCs w:val="24"/>
        </w:rPr>
        <w:t xml:space="preserve">? </w:t>
      </w:r>
    </w:p>
    <w:p w14:paraId="32F871A4" w14:textId="77777777" w:rsidR="00854B4E" w:rsidRPr="00591C8C" w:rsidRDefault="00854B4E" w:rsidP="00854B4E">
      <w:pPr>
        <w:pStyle w:val="Textkrper"/>
        <w:numPr>
          <w:ilvl w:val="0"/>
          <w:numId w:val="18"/>
        </w:numPr>
        <w:suppressAutoHyphens/>
        <w:spacing w:before="120" w:after="120" w:line="254" w:lineRule="auto"/>
        <w:rPr>
          <w:rFonts w:ascii="PT Serif Pro Book" w:hAnsi="PT Serif Pro Book" w:cs="PT Serif Pro Book"/>
          <w:color w:val="000000"/>
          <w:sz w:val="24"/>
          <w:szCs w:val="24"/>
        </w:rPr>
      </w:pPr>
      <w:r w:rsidRPr="00591C8C">
        <w:rPr>
          <w:rFonts w:ascii="PT Serif Pro Book" w:hAnsi="PT Serif Pro Book" w:cs="PT Serif Pro Book"/>
          <w:color w:val="000000"/>
          <w:sz w:val="24"/>
          <w:szCs w:val="24"/>
        </w:rPr>
        <w:t>Welche Gefühle dominieren?</w:t>
      </w:r>
    </w:p>
    <w:p w14:paraId="002C6BCF" w14:textId="77777777" w:rsidR="00854B4E" w:rsidRPr="00591C8C" w:rsidRDefault="00854B4E" w:rsidP="00854B4E">
      <w:pPr>
        <w:pStyle w:val="Textkrper"/>
        <w:numPr>
          <w:ilvl w:val="0"/>
          <w:numId w:val="18"/>
        </w:numPr>
        <w:suppressAutoHyphens/>
        <w:spacing w:before="120" w:after="120" w:line="254" w:lineRule="auto"/>
        <w:rPr>
          <w:rFonts w:ascii="PT Serif Pro Book" w:hAnsi="PT Serif Pro Book" w:cs="PT Serif Pro Book"/>
          <w:color w:val="000000"/>
          <w:sz w:val="24"/>
          <w:szCs w:val="24"/>
        </w:rPr>
      </w:pPr>
      <w:r w:rsidRPr="00591C8C">
        <w:rPr>
          <w:rFonts w:ascii="PT Serif Pro Book" w:hAnsi="PT Serif Pro Book" w:cs="PT Serif Pro Book"/>
          <w:color w:val="000000"/>
          <w:sz w:val="24"/>
          <w:szCs w:val="24"/>
        </w:rPr>
        <w:t xml:space="preserve">Was macht es mit euch, solche Gefühle zu haben? </w:t>
      </w:r>
    </w:p>
    <w:p w14:paraId="4330A5C3" w14:textId="77777777" w:rsidR="00854B4E" w:rsidRPr="00591C8C" w:rsidRDefault="00854B4E" w:rsidP="00854B4E">
      <w:pPr>
        <w:pStyle w:val="Textkrper"/>
        <w:numPr>
          <w:ilvl w:val="0"/>
          <w:numId w:val="18"/>
        </w:numPr>
        <w:suppressAutoHyphens/>
        <w:spacing w:before="120" w:after="120" w:line="254" w:lineRule="auto"/>
        <w:rPr>
          <w:rFonts w:ascii="PT Serif Pro Book" w:hAnsi="PT Serif Pro Book"/>
          <w:sz w:val="24"/>
          <w:szCs w:val="24"/>
        </w:rPr>
      </w:pPr>
      <w:r w:rsidRPr="00591C8C">
        <w:rPr>
          <w:rFonts w:ascii="PT Serif Pro Book" w:hAnsi="PT Serif Pro Book" w:cs="PT Serif Pro Book"/>
          <w:color w:val="000000"/>
          <w:sz w:val="24"/>
          <w:szCs w:val="24"/>
        </w:rPr>
        <w:t xml:space="preserve">Wie </w:t>
      </w:r>
      <w:r>
        <w:rPr>
          <w:rFonts w:ascii="PT Serif Pro Book" w:hAnsi="PT Serif Pro Book" w:cs="PT Serif Pro Book"/>
          <w:color w:val="000000"/>
          <w:sz w:val="24"/>
          <w:szCs w:val="24"/>
        </w:rPr>
        <w:t>geht ihr und Menschen in eurem Umfeld mit solchen Emotionen um?</w:t>
      </w:r>
      <w:r w:rsidRPr="00591C8C">
        <w:rPr>
          <w:rFonts w:ascii="PT Serif Pro Book" w:hAnsi="PT Serif Pro Book" w:cs="PT Serif Pro Book"/>
          <w:color w:val="000000"/>
          <w:sz w:val="24"/>
          <w:szCs w:val="24"/>
        </w:rPr>
        <w:t xml:space="preserve"> </w:t>
      </w:r>
    </w:p>
    <w:p w14:paraId="3C540135" w14:textId="77777777" w:rsidR="00854B4E" w:rsidRPr="00591C8C" w:rsidRDefault="00854B4E" w:rsidP="00854B4E">
      <w:pPr>
        <w:pStyle w:val="digitalglobal"/>
      </w:pPr>
      <w:r>
        <w:t>Die Teamer*innen weisen darauf hin</w:t>
      </w:r>
      <w:r w:rsidRPr="00591C8C">
        <w:t xml:space="preserve">, dass insbesondere </w:t>
      </w:r>
      <w:r>
        <w:t xml:space="preserve">Krisen </w:t>
      </w:r>
      <w:r w:rsidRPr="00591C8C">
        <w:t>sehr viele verunsichernde Emotionen bei uns erzeugen können</w:t>
      </w:r>
      <w:r>
        <w:t>. K</w:t>
      </w:r>
      <w:r w:rsidRPr="00591C8C">
        <w:t>omplexe gesellschaftliche Zusammenhänge</w:t>
      </w:r>
      <w:r>
        <w:t xml:space="preserve"> in Krisen</w:t>
      </w:r>
      <w:r w:rsidRPr="00591C8C">
        <w:t xml:space="preserve"> </w:t>
      </w:r>
      <w:r>
        <w:t>erschweren die Orientierung</w:t>
      </w:r>
      <w:r w:rsidRPr="00591C8C">
        <w:t xml:space="preserve">. Die Teamer*innen vermitteln wertschätzend, dass es keine einfachen Lösungen im Umgang mit komplexen Zusammenhängen gibt, </w:t>
      </w:r>
      <w:r>
        <w:t xml:space="preserve">sondern eine Möglichkeit mit Komplexität umzugehen ist, sie als </w:t>
      </w:r>
      <w:r>
        <w:lastRenderedPageBreak/>
        <w:t>solche anzuerkennen und anzunehmen und dass es nicht immer eine schnelle und gute Lösung für alle Probleme gibt.</w:t>
      </w:r>
    </w:p>
    <w:p w14:paraId="7DBF2E89" w14:textId="77777777" w:rsidR="00854B4E" w:rsidRPr="0001298E" w:rsidRDefault="00854B4E" w:rsidP="00854B4E">
      <w:pPr>
        <w:pStyle w:val="Textkrper"/>
        <w:spacing w:before="120"/>
        <w:rPr>
          <w:rFonts w:ascii="PT Serif Pro Book" w:hAnsi="PT Serif Pro Book"/>
          <w:sz w:val="24"/>
          <w:szCs w:val="24"/>
        </w:rPr>
      </w:pPr>
      <w:r>
        <w:rPr>
          <w:rFonts w:ascii="PT Serif Pro Book" w:hAnsi="PT Serif Pro Book" w:cs="PT Serif Pro Book"/>
          <w:color w:val="000000"/>
          <w:sz w:val="24"/>
          <w:szCs w:val="24"/>
        </w:rPr>
        <w:t xml:space="preserve">Im Anschluss an den kurzen Austausch leiten die Teamer*innen </w:t>
      </w:r>
      <w:r w:rsidRPr="00591C8C">
        <w:rPr>
          <w:rFonts w:ascii="PT Serif Pro Book" w:hAnsi="PT Serif Pro Book" w:cs="PT Serif Pro Book"/>
          <w:color w:val="000000"/>
          <w:sz w:val="24"/>
          <w:szCs w:val="24"/>
        </w:rPr>
        <w:t>zum Input</w:t>
      </w:r>
      <w:r>
        <w:rPr>
          <w:rFonts w:ascii="PT Serif Pro Book" w:hAnsi="PT Serif Pro Book" w:cs="PT Serif Pro Book"/>
          <w:color w:val="000000"/>
          <w:sz w:val="24"/>
          <w:szCs w:val="24"/>
        </w:rPr>
        <w:t xml:space="preserve"> über</w:t>
      </w:r>
      <w:r w:rsidRPr="00591C8C">
        <w:rPr>
          <w:rFonts w:ascii="PT Serif Pro Book" w:hAnsi="PT Serif Pro Book" w:cs="PT Serif Pro Book"/>
          <w:color w:val="000000"/>
          <w:sz w:val="24"/>
          <w:szCs w:val="24"/>
        </w:rPr>
        <w:t xml:space="preserve">: </w:t>
      </w:r>
      <w:r>
        <w:rPr>
          <w:rFonts w:ascii="PT Serif Pro Book" w:hAnsi="PT Serif Pro Book" w:cs="PT Serif Pro Book"/>
          <w:color w:val="000000"/>
          <w:sz w:val="24"/>
          <w:szCs w:val="24"/>
        </w:rPr>
        <w:t>Einige</w:t>
      </w:r>
      <w:r w:rsidRPr="00591C8C">
        <w:rPr>
          <w:rFonts w:ascii="PT Serif Pro Book" w:hAnsi="PT Serif Pro Book" w:cs="PT Serif Pro Book"/>
          <w:color w:val="000000"/>
          <w:sz w:val="24"/>
          <w:szCs w:val="24"/>
        </w:rPr>
        <w:t xml:space="preserve"> Menschen versuchen sich komplexe Ereignisse wie die Corona-Pandemie mit Verschwörungsideologien zu erklären. Das ist eine gefährliche Lösungsstrategie, weil sie </w:t>
      </w:r>
      <w:r>
        <w:rPr>
          <w:rFonts w:ascii="PT Serif Pro Book" w:hAnsi="PT Serif Pro Book" w:cs="PT Serif Pro Book"/>
          <w:color w:val="000000"/>
          <w:sz w:val="24"/>
          <w:szCs w:val="24"/>
        </w:rPr>
        <w:t xml:space="preserve">auf diskriminierenden </w:t>
      </w:r>
      <w:r w:rsidRPr="00591C8C">
        <w:rPr>
          <w:rFonts w:ascii="PT Serif Pro Book" w:hAnsi="PT Serif Pro Book" w:cs="PT Serif Pro Book"/>
          <w:color w:val="000000"/>
          <w:sz w:val="24"/>
          <w:szCs w:val="24"/>
        </w:rPr>
        <w:t xml:space="preserve">Falschinformationen und </w:t>
      </w:r>
      <w:r>
        <w:rPr>
          <w:rFonts w:ascii="PT Serif Pro Book" w:hAnsi="PT Serif Pro Book" w:cs="PT Serif Pro Book"/>
          <w:color w:val="000000"/>
          <w:sz w:val="24"/>
          <w:szCs w:val="24"/>
        </w:rPr>
        <w:t>menschenfeindlichen Weltbildern beruht.</w:t>
      </w:r>
    </w:p>
    <w:p w14:paraId="2A692745" w14:textId="77777777" w:rsidR="00854B4E" w:rsidRPr="00721D49" w:rsidRDefault="00854B4E" w:rsidP="00854B4E">
      <w:pPr>
        <w:pStyle w:val="Textkrper"/>
        <w:spacing w:before="120"/>
        <w:rPr>
          <w:rFonts w:ascii="PT Serif Pro Book" w:hAnsi="PT Serif Pro Book" w:cs="PT Serif Pro Book"/>
          <w:color w:val="000000"/>
          <w:sz w:val="24"/>
          <w:szCs w:val="24"/>
          <w:u w:val="single"/>
        </w:rPr>
      </w:pPr>
      <w:r w:rsidRPr="00721D49">
        <w:rPr>
          <w:rFonts w:ascii="PT Serif Pro Book" w:hAnsi="PT Serif Pro Book" w:cs="PT Serif Pro Book"/>
          <w:color w:val="000000"/>
          <w:sz w:val="24"/>
          <w:szCs w:val="24"/>
          <w:u w:val="single"/>
        </w:rPr>
        <w:t>Interaktiver Input (30 min)</w:t>
      </w:r>
    </w:p>
    <w:p w14:paraId="1F145251" w14:textId="77777777" w:rsidR="00854B4E" w:rsidRDefault="00854B4E" w:rsidP="00854B4E">
      <w:pPr>
        <w:pStyle w:val="Textkrper"/>
        <w:spacing w:before="120"/>
        <w:rPr>
          <w:rFonts w:ascii="PT Serif Pro Book" w:hAnsi="PT Serif Pro Book" w:cs="PT Serif Pro Book"/>
          <w:color w:val="000000"/>
          <w:sz w:val="24"/>
          <w:szCs w:val="24"/>
        </w:rPr>
      </w:pPr>
      <w:r>
        <w:rPr>
          <w:rFonts w:ascii="PT Serif Pro Book" w:hAnsi="PT Serif Pro Book" w:cs="PT Serif Pro Book"/>
          <w:color w:val="000000"/>
          <w:sz w:val="24"/>
          <w:szCs w:val="24"/>
        </w:rPr>
        <w:t>Die Teamer*innen projizieren die Input-Präsentation (h5p-Tool bei „Zur Übung“) an die Wand und wechseln sich mit dem vortragen des Inputs ab. Der Input enthält ein Video und verschiedene Reflexionsfragen, sodass die Teilnehmer*innen abwechslungsreich über die Charakteristika, die Funktionsweisen und die Gefahr von Verschwörungsideologien lernen. Der Input ist folgendermaßen gegliedert:</w:t>
      </w:r>
    </w:p>
    <w:p w14:paraId="69A6B581"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Einstieg</w:t>
      </w:r>
    </w:p>
    <w:p w14:paraId="3B8E0C07"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 xml:space="preserve">Charakteristika von Verschwörungsideologien (Video „auf Klo - </w:t>
      </w:r>
      <w:r w:rsidRPr="00040D0D">
        <w:rPr>
          <w:rFonts w:ascii="PT Serif Pro Book" w:hAnsi="PT Serif Pro Book" w:cs="PT Serif Pro Book"/>
          <w:color w:val="000000"/>
          <w:sz w:val="24"/>
          <w:szCs w:val="24"/>
        </w:rPr>
        <w:t>Verschwörungstheorien: An diesen 6 Merkmalen erkennst Du sie</w:t>
      </w:r>
      <w:r>
        <w:rPr>
          <w:rFonts w:ascii="PT Serif Pro Book" w:hAnsi="PT Serif Pro Book" w:cs="PT Serif Pro Book"/>
          <w:color w:val="000000"/>
          <w:sz w:val="24"/>
          <w:szCs w:val="24"/>
        </w:rPr>
        <w:t xml:space="preserve">“, </w:t>
      </w:r>
      <w:hyperlink r:id="rId11" w:history="1">
        <w:r w:rsidRPr="0086159C">
          <w:rPr>
            <w:rStyle w:val="Hyperlink"/>
            <w:rFonts w:ascii="PT Serif Pro Book" w:hAnsi="PT Serif Pro Book" w:cs="PT Serif Pro Book"/>
            <w:sz w:val="24"/>
            <w:szCs w:val="24"/>
          </w:rPr>
          <w:t>https://www.youtube.com/watch?app=desktop&amp;v=CqinZCmnyE4</w:t>
        </w:r>
      </w:hyperlink>
      <w:r>
        <w:rPr>
          <w:rFonts w:ascii="PT Serif Pro Book" w:hAnsi="PT Serif Pro Book" w:cs="PT Serif Pro Book"/>
          <w:color w:val="000000"/>
          <w:sz w:val="24"/>
          <w:szCs w:val="24"/>
        </w:rPr>
        <w:t xml:space="preserve">) </w:t>
      </w:r>
    </w:p>
    <w:p w14:paraId="53702D2D"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Funktionen von Verschwörungsideologien</w:t>
      </w:r>
    </w:p>
    <w:p w14:paraId="1181FFE0"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Gefahr von Verschwörungsideologien</w:t>
      </w:r>
    </w:p>
    <w:p w14:paraId="4341F6C3"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Verschwörungsideologien in der Corona-Pandemie</w:t>
      </w:r>
    </w:p>
    <w:p w14:paraId="4321D948" w14:textId="1F79A16D" w:rsidR="00854B4E" w:rsidRPr="002D1CCC"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 xml:space="preserve">Verbreitung von Verschwörungsideologien über </w:t>
      </w:r>
      <w:proofErr w:type="spellStart"/>
      <w:r>
        <w:rPr>
          <w:rFonts w:ascii="PT Serif Pro Book" w:hAnsi="PT Serif Pro Book" w:cs="PT Serif Pro Book"/>
          <w:color w:val="000000"/>
          <w:sz w:val="24"/>
          <w:szCs w:val="24"/>
        </w:rPr>
        <w:t>Social</w:t>
      </w:r>
      <w:proofErr w:type="spellEnd"/>
      <w:r>
        <w:rPr>
          <w:rFonts w:ascii="PT Serif Pro Book" w:hAnsi="PT Serif Pro Book" w:cs="PT Serif Pro Book"/>
          <w:color w:val="000000"/>
          <w:sz w:val="24"/>
          <w:szCs w:val="24"/>
        </w:rPr>
        <w:t xml:space="preserve"> Media</w:t>
      </w:r>
    </w:p>
    <w:p w14:paraId="04996B36" w14:textId="77777777" w:rsidR="00854B4E" w:rsidRPr="003100CA" w:rsidRDefault="00854B4E" w:rsidP="00854B4E">
      <w:pPr>
        <w:pStyle w:val="Textkrper"/>
        <w:spacing w:before="120"/>
        <w:rPr>
          <w:rFonts w:ascii="PT Serif Pro Book" w:hAnsi="PT Serif Pro Book" w:cs="PT Serif Pro Book"/>
          <w:color w:val="000000"/>
          <w:sz w:val="24"/>
          <w:szCs w:val="24"/>
          <w:u w:val="single"/>
        </w:rPr>
      </w:pPr>
      <w:r w:rsidRPr="003100CA">
        <w:rPr>
          <w:rFonts w:ascii="PT Serif Pro Book" w:hAnsi="PT Serif Pro Book" w:cs="PT Serif Pro Book"/>
          <w:color w:val="000000"/>
          <w:sz w:val="24"/>
          <w:szCs w:val="24"/>
          <w:u w:val="single"/>
        </w:rPr>
        <w:t>Reflexion zum Input (ca. 10 min):</w:t>
      </w:r>
    </w:p>
    <w:p w14:paraId="0CB2B81C" w14:textId="77777777" w:rsidR="00854B4E" w:rsidRPr="00591C8C" w:rsidRDefault="00854B4E" w:rsidP="00854B4E">
      <w:pPr>
        <w:pStyle w:val="Textkrper"/>
        <w:spacing w:before="120"/>
        <w:rPr>
          <w:rFonts w:ascii="PT Serif Pro Book" w:hAnsi="PT Serif Pro Book" w:cs="Arial"/>
          <w:color w:val="000000"/>
          <w:sz w:val="24"/>
          <w:szCs w:val="24"/>
        </w:rPr>
      </w:pPr>
      <w:r w:rsidRPr="00591C8C">
        <w:rPr>
          <w:rFonts w:ascii="PT Serif Pro Book" w:hAnsi="PT Serif Pro Book" w:cs="PT Serif Pro Book"/>
          <w:color w:val="000000"/>
          <w:sz w:val="24"/>
          <w:szCs w:val="24"/>
        </w:rPr>
        <w:t>In F</w:t>
      </w:r>
      <w:r>
        <w:rPr>
          <w:rFonts w:ascii="PT Serif Pro Book" w:hAnsi="PT Serif Pro Book" w:cs="PT Serif Pro Book"/>
          <w:color w:val="000000"/>
          <w:sz w:val="24"/>
          <w:szCs w:val="24"/>
        </w:rPr>
        <w:t>orm der Reflexionsmethode „Kugellager“ (siehe Übung „</w:t>
      </w:r>
      <w:r w:rsidRPr="003100CA">
        <w:rPr>
          <w:rFonts w:ascii="PT Serif Pro Book" w:hAnsi="PT Serif Pro Book" w:cs="PT Serif Pro Book"/>
          <w:color w:val="000000"/>
          <w:sz w:val="24"/>
          <w:szCs w:val="24"/>
        </w:rPr>
        <w:t>Das Internet auf meinem Handy braucht Lithium im Akku</w:t>
      </w:r>
      <w:r>
        <w:rPr>
          <w:rFonts w:ascii="PT Serif Pro Book" w:hAnsi="PT Serif Pro Book" w:cs="PT Serif Pro Book"/>
          <w:color w:val="000000"/>
          <w:sz w:val="24"/>
          <w:szCs w:val="24"/>
        </w:rPr>
        <w:t>“), tauschen sich die Teilnehmer*innen</w:t>
      </w:r>
      <w:r w:rsidRPr="00591C8C">
        <w:rPr>
          <w:rFonts w:ascii="PT Serif Pro Book" w:hAnsi="PT Serif Pro Book" w:cs="PT Serif Pro Book"/>
          <w:color w:val="000000"/>
          <w:sz w:val="24"/>
          <w:szCs w:val="24"/>
        </w:rPr>
        <w:t xml:space="preserve"> ausgehend von </w:t>
      </w:r>
      <w:r>
        <w:rPr>
          <w:rFonts w:ascii="PT Serif Pro Book" w:hAnsi="PT Serif Pro Book" w:cs="PT Serif Pro Book"/>
          <w:color w:val="000000"/>
          <w:sz w:val="24"/>
          <w:szCs w:val="24"/>
        </w:rPr>
        <w:t xml:space="preserve">folgenden </w:t>
      </w:r>
      <w:r w:rsidRPr="00591C8C">
        <w:rPr>
          <w:rFonts w:ascii="PT Serif Pro Book" w:hAnsi="PT Serif Pro Book" w:cs="PT Serif Pro Book"/>
          <w:color w:val="000000"/>
          <w:sz w:val="24"/>
          <w:szCs w:val="24"/>
        </w:rPr>
        <w:t>Fragen kurz über den Input aus</w:t>
      </w:r>
      <w:r>
        <w:rPr>
          <w:rFonts w:ascii="PT Serif Pro Book" w:hAnsi="PT Serif Pro Book" w:cs="PT Serif Pro Book"/>
          <w:color w:val="000000"/>
          <w:sz w:val="24"/>
          <w:szCs w:val="24"/>
        </w:rPr>
        <w:t>:</w:t>
      </w:r>
    </w:p>
    <w:p w14:paraId="3F4DB435" w14:textId="77777777" w:rsidR="00854B4E" w:rsidRDefault="00854B4E" w:rsidP="00854B4E">
      <w:pPr>
        <w:pStyle w:val="Textkrper"/>
        <w:numPr>
          <w:ilvl w:val="0"/>
          <w:numId w:val="14"/>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Was war neu für euch? Was hat euch überrascht?</w:t>
      </w:r>
    </w:p>
    <w:p w14:paraId="23072B46" w14:textId="77777777" w:rsidR="00854B4E" w:rsidRPr="00591C8C" w:rsidRDefault="00854B4E" w:rsidP="00854B4E">
      <w:pPr>
        <w:pStyle w:val="Textkrper"/>
        <w:numPr>
          <w:ilvl w:val="0"/>
          <w:numId w:val="14"/>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Was wusstet ihr schon?</w:t>
      </w:r>
    </w:p>
    <w:p w14:paraId="6513E3FC" w14:textId="77777777" w:rsidR="00854B4E" w:rsidRPr="00591C8C" w:rsidRDefault="00854B4E" w:rsidP="00854B4E">
      <w:pPr>
        <w:pStyle w:val="Textkrper"/>
        <w:numPr>
          <w:ilvl w:val="0"/>
          <w:numId w:val="14"/>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Welche Funktionen und damit auch Gefahren haben Verschwörungsideologien? Fallen euch noch weitere nicht genannte ein?</w:t>
      </w:r>
    </w:p>
    <w:p w14:paraId="471E264B" w14:textId="77777777" w:rsidR="00854B4E" w:rsidRPr="00A370DE" w:rsidRDefault="00854B4E" w:rsidP="00854B4E">
      <w:pPr>
        <w:pStyle w:val="Textkrper"/>
        <w:numPr>
          <w:ilvl w:val="0"/>
          <w:numId w:val="14"/>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Sind euch schon mal Verschwörungsideologien begegnet? Wenn ja in welchen Kontexten?</w:t>
      </w:r>
    </w:p>
    <w:p w14:paraId="6AAFECBA" w14:textId="77777777" w:rsidR="00854B4E" w:rsidRPr="00721D49" w:rsidRDefault="00854B4E" w:rsidP="00854B4E">
      <w:pPr>
        <w:pStyle w:val="Textkrper"/>
        <w:spacing w:before="120"/>
        <w:rPr>
          <w:rFonts w:ascii="PT Serif Pro Book" w:hAnsi="PT Serif Pro Book"/>
          <w:color w:val="000000"/>
          <w:sz w:val="24"/>
          <w:szCs w:val="24"/>
          <w:u w:val="single"/>
        </w:rPr>
      </w:pPr>
      <w:r w:rsidRPr="00721D49">
        <w:rPr>
          <w:rFonts w:ascii="PT Serif Pro Book" w:hAnsi="PT Serif Pro Book"/>
          <w:color w:val="000000"/>
          <w:sz w:val="24"/>
          <w:szCs w:val="24"/>
          <w:u w:val="single"/>
        </w:rPr>
        <w:t>Kleingruppenphase (40 Minuten):</w:t>
      </w:r>
    </w:p>
    <w:p w14:paraId="7A198178" w14:textId="77777777" w:rsidR="00854B4E"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lastRenderedPageBreak/>
        <w:t>Nach einer Pause leiten die Teamer*innen zum nächsten Schritt über: Die Teilnehmer*innen wissen nun was Verschwörungsideologien sind, welche Funktionen sie haben und warum sie gefährlich sind. Ein weiterer Punkt, der sie so gefährlich und unkontrollierbar macht ist die Verbreitung im Internet. Die Teilnehmer*innen finden sich nun in Kleingruppen ein, um zu recherchieren wie genau Verschwörungsideologien über folgende verschiedene Kanäle und Plattformen verbreitet werden:</w:t>
      </w:r>
    </w:p>
    <w:p w14:paraId="3F88D9FF"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YouTube</w:t>
      </w:r>
    </w:p>
    <w:p w14:paraId="001FD9CB"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Facebook</w:t>
      </w:r>
    </w:p>
    <w:p w14:paraId="60F2DF2A"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Instagram</w:t>
      </w:r>
    </w:p>
    <w:p w14:paraId="606844B8"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proofErr w:type="spellStart"/>
      <w:r>
        <w:rPr>
          <w:rFonts w:ascii="PT Serif Pro Book" w:hAnsi="PT Serif Pro Book"/>
          <w:color w:val="000000"/>
          <w:sz w:val="24"/>
          <w:szCs w:val="24"/>
        </w:rPr>
        <w:t>Messengerdienst</w:t>
      </w:r>
      <w:proofErr w:type="spellEnd"/>
      <w:r>
        <w:rPr>
          <w:rFonts w:ascii="PT Serif Pro Book" w:hAnsi="PT Serif Pro Book"/>
          <w:color w:val="000000"/>
          <w:sz w:val="24"/>
          <w:szCs w:val="24"/>
        </w:rPr>
        <w:t xml:space="preserve"> </w:t>
      </w:r>
      <w:proofErr w:type="spellStart"/>
      <w:r>
        <w:rPr>
          <w:rFonts w:ascii="PT Serif Pro Book" w:hAnsi="PT Serif Pro Book"/>
          <w:color w:val="000000"/>
          <w:sz w:val="24"/>
          <w:szCs w:val="24"/>
        </w:rPr>
        <w:t>Telegram</w:t>
      </w:r>
      <w:proofErr w:type="spellEnd"/>
    </w:p>
    <w:p w14:paraId="1B2135BD"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Imageboards</w:t>
      </w:r>
    </w:p>
    <w:p w14:paraId="641766E7" w14:textId="77777777" w:rsidR="00854B4E"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 xml:space="preserve">Die Teilnehmer*innen finden sich entweder nach Interesse in den jeweiligen Kleingruppen zusammen oder die Teamer*innen ordnen sie zu. </w:t>
      </w:r>
      <w:r w:rsidRPr="00591C8C">
        <w:rPr>
          <w:rFonts w:ascii="PT Serif Pro Book" w:hAnsi="PT Serif Pro Book"/>
          <w:color w:val="000000"/>
          <w:sz w:val="24"/>
          <w:szCs w:val="24"/>
        </w:rPr>
        <w:t>Sollte</w:t>
      </w:r>
      <w:r>
        <w:rPr>
          <w:rFonts w:ascii="PT Serif Pro Book" w:hAnsi="PT Serif Pro Book"/>
          <w:color w:val="000000"/>
          <w:sz w:val="24"/>
          <w:szCs w:val="24"/>
        </w:rPr>
        <w:t>n</w:t>
      </w:r>
      <w:r w:rsidRPr="00591C8C">
        <w:rPr>
          <w:rFonts w:ascii="PT Serif Pro Book" w:hAnsi="PT Serif Pro Book"/>
          <w:color w:val="000000"/>
          <w:sz w:val="24"/>
          <w:szCs w:val="24"/>
        </w:rPr>
        <w:t xml:space="preserve"> sich </w:t>
      </w:r>
      <w:r>
        <w:rPr>
          <w:rFonts w:ascii="PT Serif Pro Book" w:hAnsi="PT Serif Pro Book"/>
          <w:color w:val="000000"/>
          <w:sz w:val="24"/>
          <w:szCs w:val="24"/>
        </w:rPr>
        <w:t>nicht zu allen Medien</w:t>
      </w:r>
      <w:r w:rsidRPr="00591C8C">
        <w:rPr>
          <w:rFonts w:ascii="PT Serif Pro Book" w:hAnsi="PT Serif Pro Book"/>
          <w:color w:val="000000"/>
          <w:sz w:val="24"/>
          <w:szCs w:val="24"/>
        </w:rPr>
        <w:t xml:space="preserve"> eine Kleingruppe bilden, sollten die Teamer*innen darauf achten, dass es mindestens</w:t>
      </w:r>
      <w:r>
        <w:rPr>
          <w:rFonts w:ascii="PT Serif Pro Book" w:hAnsi="PT Serif Pro Book"/>
          <w:color w:val="000000"/>
          <w:sz w:val="24"/>
          <w:szCs w:val="24"/>
        </w:rPr>
        <w:t xml:space="preserve"> jeweils</w:t>
      </w:r>
      <w:r w:rsidRPr="00591C8C">
        <w:rPr>
          <w:rFonts w:ascii="PT Serif Pro Book" w:hAnsi="PT Serif Pro Book"/>
          <w:color w:val="000000"/>
          <w:sz w:val="24"/>
          <w:szCs w:val="24"/>
        </w:rPr>
        <w:t xml:space="preserve"> eine Gruppe</w:t>
      </w:r>
      <w:r>
        <w:rPr>
          <w:rFonts w:ascii="PT Serif Pro Book" w:hAnsi="PT Serif Pro Book"/>
          <w:color w:val="000000"/>
          <w:sz w:val="24"/>
          <w:szCs w:val="24"/>
        </w:rPr>
        <w:t xml:space="preserve"> zu</w:t>
      </w:r>
      <w:r w:rsidRPr="00591C8C">
        <w:rPr>
          <w:rFonts w:ascii="PT Serif Pro Book" w:hAnsi="PT Serif Pro Book"/>
          <w:color w:val="000000"/>
          <w:sz w:val="24"/>
          <w:szCs w:val="24"/>
        </w:rPr>
        <w:t xml:space="preserve"> YouTube, Facebook oder Instagram gibt</w:t>
      </w:r>
      <w:r>
        <w:rPr>
          <w:rFonts w:ascii="PT Serif Pro Book" w:hAnsi="PT Serif Pro Book"/>
          <w:color w:val="000000"/>
          <w:sz w:val="24"/>
          <w:szCs w:val="24"/>
        </w:rPr>
        <w:t>,</w:t>
      </w:r>
      <w:r w:rsidRPr="00591C8C">
        <w:rPr>
          <w:rFonts w:ascii="PT Serif Pro Book" w:hAnsi="PT Serif Pro Book"/>
          <w:color w:val="000000"/>
          <w:sz w:val="24"/>
          <w:szCs w:val="24"/>
        </w:rPr>
        <w:t xml:space="preserve"> sowie mindesten</w:t>
      </w:r>
      <w:r>
        <w:rPr>
          <w:rFonts w:ascii="PT Serif Pro Book" w:hAnsi="PT Serif Pro Book"/>
          <w:color w:val="000000"/>
          <w:sz w:val="24"/>
          <w:szCs w:val="24"/>
        </w:rPr>
        <w:t xml:space="preserve">s eine weitere zu </w:t>
      </w:r>
      <w:proofErr w:type="spellStart"/>
      <w:r>
        <w:rPr>
          <w:rFonts w:ascii="PT Serif Pro Book" w:hAnsi="PT Serif Pro Book"/>
          <w:color w:val="000000"/>
          <w:sz w:val="24"/>
          <w:szCs w:val="24"/>
        </w:rPr>
        <w:t>Telegram</w:t>
      </w:r>
      <w:proofErr w:type="spellEnd"/>
      <w:r>
        <w:rPr>
          <w:rFonts w:ascii="PT Serif Pro Book" w:hAnsi="PT Serif Pro Book"/>
          <w:color w:val="000000"/>
          <w:sz w:val="24"/>
          <w:szCs w:val="24"/>
        </w:rPr>
        <w:t xml:space="preserve"> und</w:t>
      </w:r>
      <w:r w:rsidRPr="00591C8C">
        <w:rPr>
          <w:rFonts w:ascii="PT Serif Pro Book" w:hAnsi="PT Serif Pro Book"/>
          <w:color w:val="000000"/>
          <w:sz w:val="24"/>
          <w:szCs w:val="24"/>
        </w:rPr>
        <w:t xml:space="preserve"> Imageboards. Die Teilnehme</w:t>
      </w:r>
      <w:r>
        <w:rPr>
          <w:rFonts w:ascii="PT Serif Pro Book" w:hAnsi="PT Serif Pro Book"/>
          <w:color w:val="000000"/>
          <w:sz w:val="24"/>
          <w:szCs w:val="24"/>
        </w:rPr>
        <w:t>r*innen</w:t>
      </w:r>
      <w:r w:rsidRPr="00591C8C">
        <w:rPr>
          <w:rFonts w:ascii="PT Serif Pro Book" w:hAnsi="PT Serif Pro Book"/>
          <w:color w:val="000000"/>
          <w:sz w:val="24"/>
          <w:szCs w:val="24"/>
        </w:rPr>
        <w:t xml:space="preserve"> haben nun</w:t>
      </w:r>
      <w:r>
        <w:rPr>
          <w:rFonts w:ascii="PT Serif Pro Book" w:hAnsi="PT Serif Pro Book"/>
          <w:color w:val="000000"/>
          <w:sz w:val="24"/>
          <w:szCs w:val="24"/>
        </w:rPr>
        <w:t xml:space="preserve"> die Aufgabe sich in den nächsten</w:t>
      </w:r>
      <w:r w:rsidRPr="00591C8C">
        <w:rPr>
          <w:rFonts w:ascii="PT Serif Pro Book" w:hAnsi="PT Serif Pro Book"/>
          <w:color w:val="000000"/>
          <w:sz w:val="24"/>
          <w:szCs w:val="24"/>
        </w:rPr>
        <w:t xml:space="preserve"> </w:t>
      </w:r>
      <w:r>
        <w:rPr>
          <w:rFonts w:ascii="PT Serif Pro Book" w:hAnsi="PT Serif Pro Book"/>
          <w:color w:val="000000"/>
          <w:sz w:val="24"/>
          <w:szCs w:val="24"/>
        </w:rPr>
        <w:t>30</w:t>
      </w:r>
      <w:r w:rsidRPr="00591C8C">
        <w:rPr>
          <w:rFonts w:ascii="PT Serif Pro Book" w:hAnsi="PT Serif Pro Book"/>
          <w:color w:val="000000"/>
          <w:sz w:val="24"/>
          <w:szCs w:val="24"/>
        </w:rPr>
        <w:t xml:space="preserve"> Minuten </w:t>
      </w:r>
      <w:r>
        <w:rPr>
          <w:rFonts w:ascii="PT Serif Pro Book" w:hAnsi="PT Serif Pro Book"/>
          <w:color w:val="000000"/>
          <w:sz w:val="24"/>
          <w:szCs w:val="24"/>
        </w:rPr>
        <w:t xml:space="preserve">das jeweilige </w:t>
      </w:r>
      <w:proofErr w:type="spellStart"/>
      <w:r>
        <w:rPr>
          <w:rFonts w:ascii="PT Serif Pro Book" w:hAnsi="PT Serif Pro Book"/>
          <w:color w:val="000000"/>
          <w:sz w:val="24"/>
          <w:szCs w:val="24"/>
        </w:rPr>
        <w:t>Factsheet</w:t>
      </w:r>
      <w:proofErr w:type="spellEnd"/>
      <w:r>
        <w:rPr>
          <w:rFonts w:ascii="PT Serif Pro Book" w:hAnsi="PT Serif Pro Book"/>
          <w:color w:val="000000"/>
          <w:sz w:val="24"/>
          <w:szCs w:val="24"/>
        </w:rPr>
        <w:t xml:space="preserve"> durchzulesen und darüber ins Gespräch zu kommen. Die Leitfragen dazu finden sie im Arbeitsauftrag. Im Anschluss fassen die Kleingruppen die jeweiligen Charakteristika ihrer Plattform in mindestens fünf Punkten zusammen und visualisieren sie auf einem Flipchart, </w:t>
      </w:r>
      <w:proofErr w:type="gramStart"/>
      <w:r>
        <w:rPr>
          <w:rFonts w:ascii="PT Serif Pro Book" w:hAnsi="PT Serif Pro Book"/>
          <w:color w:val="000000"/>
          <w:sz w:val="24"/>
          <w:szCs w:val="24"/>
        </w:rPr>
        <w:t>das</w:t>
      </w:r>
      <w:proofErr w:type="gramEnd"/>
      <w:r>
        <w:rPr>
          <w:rFonts w:ascii="PT Serif Pro Book" w:hAnsi="PT Serif Pro Book"/>
          <w:color w:val="000000"/>
          <w:sz w:val="24"/>
          <w:szCs w:val="24"/>
        </w:rPr>
        <w:t xml:space="preserve"> sie später präsentieren sollen. Die Teamer*innen bewegen sich zwischen den Kleingruppen und unterstützen bei Begriffsunklarheiten oder Fragen.</w:t>
      </w:r>
    </w:p>
    <w:p w14:paraId="70D3A48D" w14:textId="77777777" w:rsidR="00854B4E" w:rsidRPr="00591C8C"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Zurück im Plenum stellen alle Kleing</w:t>
      </w:r>
      <w:r w:rsidRPr="00591C8C">
        <w:rPr>
          <w:rFonts w:ascii="PT Serif Pro Book" w:hAnsi="PT Serif Pro Book"/>
          <w:color w:val="000000"/>
          <w:sz w:val="24"/>
          <w:szCs w:val="24"/>
        </w:rPr>
        <w:t xml:space="preserve">ruppen </w:t>
      </w:r>
      <w:r>
        <w:rPr>
          <w:rFonts w:ascii="PT Serif Pro Book" w:hAnsi="PT Serif Pro Book"/>
          <w:color w:val="000000"/>
          <w:sz w:val="24"/>
          <w:szCs w:val="24"/>
        </w:rPr>
        <w:t xml:space="preserve">kurz ihre Plattform </w:t>
      </w:r>
      <w:r w:rsidRPr="00591C8C">
        <w:rPr>
          <w:rFonts w:ascii="PT Serif Pro Book" w:hAnsi="PT Serif Pro Book"/>
          <w:color w:val="000000"/>
          <w:sz w:val="24"/>
          <w:szCs w:val="24"/>
        </w:rPr>
        <w:t xml:space="preserve">im Bezug zur Verbreitung </w:t>
      </w:r>
      <w:r>
        <w:rPr>
          <w:rFonts w:ascii="PT Serif Pro Book" w:hAnsi="PT Serif Pro Book"/>
          <w:color w:val="000000"/>
          <w:sz w:val="24"/>
          <w:szCs w:val="24"/>
        </w:rPr>
        <w:t xml:space="preserve">von Verschwörungsideologien vor. </w:t>
      </w:r>
      <w:r w:rsidRPr="00591C8C">
        <w:rPr>
          <w:rFonts w:ascii="PT Serif Pro Book" w:hAnsi="PT Serif Pro Book"/>
          <w:color w:val="000000"/>
          <w:sz w:val="24"/>
          <w:szCs w:val="24"/>
        </w:rPr>
        <w:t xml:space="preserve">Im Anschluss werden </w:t>
      </w:r>
      <w:r>
        <w:rPr>
          <w:rFonts w:ascii="PT Serif Pro Book" w:hAnsi="PT Serif Pro Book"/>
          <w:color w:val="000000"/>
          <w:sz w:val="24"/>
          <w:szCs w:val="24"/>
        </w:rPr>
        <w:t>Verständnisfragen geklärt und ein*e Teamer*in leitet eine Reflexion im Plenum ein (ca. 10 Min):</w:t>
      </w:r>
    </w:p>
    <w:p w14:paraId="025CA000" w14:textId="77777777" w:rsidR="00854B4E" w:rsidRPr="00591C8C" w:rsidRDefault="00854B4E" w:rsidP="00854B4E">
      <w:pPr>
        <w:pStyle w:val="Textkrper"/>
        <w:numPr>
          <w:ilvl w:val="0"/>
          <w:numId w:val="17"/>
        </w:numPr>
        <w:suppressAutoHyphens/>
        <w:spacing w:before="120" w:after="120" w:line="254" w:lineRule="auto"/>
        <w:rPr>
          <w:rFonts w:ascii="PT Serif Pro Book" w:hAnsi="PT Serif Pro Book"/>
          <w:color w:val="000000"/>
          <w:sz w:val="24"/>
          <w:szCs w:val="24"/>
        </w:rPr>
      </w:pPr>
      <w:r w:rsidRPr="00591C8C">
        <w:rPr>
          <w:rFonts w:ascii="PT Serif Pro Book" w:hAnsi="PT Serif Pro Book"/>
          <w:color w:val="000000"/>
          <w:sz w:val="24"/>
          <w:szCs w:val="24"/>
        </w:rPr>
        <w:t>Wo seht ihr Gemeinsamkeiten</w:t>
      </w:r>
      <w:r>
        <w:rPr>
          <w:rFonts w:ascii="PT Serif Pro Book" w:hAnsi="PT Serif Pro Book"/>
          <w:color w:val="000000"/>
          <w:sz w:val="24"/>
          <w:szCs w:val="24"/>
        </w:rPr>
        <w:t xml:space="preserve"> zwischen den Plattformen</w:t>
      </w:r>
      <w:r w:rsidRPr="00591C8C">
        <w:rPr>
          <w:rFonts w:ascii="PT Serif Pro Book" w:hAnsi="PT Serif Pro Book"/>
          <w:color w:val="000000"/>
          <w:sz w:val="24"/>
          <w:szCs w:val="24"/>
        </w:rPr>
        <w:t xml:space="preserve"> und worin unterscheiden sie sich?</w:t>
      </w:r>
    </w:p>
    <w:p w14:paraId="3672CD55" w14:textId="77777777" w:rsidR="00854B4E" w:rsidRPr="00591C8C" w:rsidRDefault="00854B4E" w:rsidP="00854B4E">
      <w:pPr>
        <w:pStyle w:val="Textkrper"/>
        <w:numPr>
          <w:ilvl w:val="0"/>
          <w:numId w:val="17"/>
        </w:numPr>
        <w:suppressAutoHyphens/>
        <w:spacing w:after="160" w:line="254" w:lineRule="auto"/>
        <w:rPr>
          <w:rFonts w:ascii="PT Serif Pro Book" w:hAnsi="PT Serif Pro Book" w:cs="PT Serif Pro Book"/>
          <w:color w:val="000000"/>
          <w:sz w:val="24"/>
          <w:szCs w:val="24"/>
        </w:rPr>
      </w:pPr>
      <w:r w:rsidRPr="00591C8C">
        <w:rPr>
          <w:rFonts w:ascii="PT Serif Pro Book" w:hAnsi="PT Serif Pro Book" w:cs="PT Serif Pro Book"/>
          <w:color w:val="000000"/>
          <w:sz w:val="24"/>
          <w:szCs w:val="24"/>
        </w:rPr>
        <w:t xml:space="preserve">Wieso verbreiten sich </w:t>
      </w:r>
      <w:proofErr w:type="spellStart"/>
      <w:r w:rsidRPr="00591C8C">
        <w:rPr>
          <w:rFonts w:ascii="PT Serif Pro Book" w:hAnsi="PT Serif Pro Book" w:cs="PT Serif Pro Book"/>
          <w:color w:val="000000"/>
          <w:sz w:val="24"/>
          <w:szCs w:val="24"/>
        </w:rPr>
        <w:t>Fake</w:t>
      </w:r>
      <w:proofErr w:type="spellEnd"/>
      <w:r w:rsidRPr="00591C8C">
        <w:rPr>
          <w:rFonts w:ascii="PT Serif Pro Book" w:hAnsi="PT Serif Pro Book" w:cs="PT Serif Pro Book"/>
          <w:color w:val="000000"/>
          <w:sz w:val="24"/>
          <w:szCs w:val="24"/>
        </w:rPr>
        <w:t xml:space="preserve"> News und Verschwörungserzählungen besonders gut über diese Medien?</w:t>
      </w:r>
    </w:p>
    <w:p w14:paraId="6D3C0B99" w14:textId="77777777" w:rsidR="00854B4E" w:rsidRDefault="00854B4E" w:rsidP="00854B4E">
      <w:pPr>
        <w:pStyle w:val="Textkrper"/>
        <w:numPr>
          <w:ilvl w:val="0"/>
          <w:numId w:val="17"/>
        </w:numPr>
        <w:suppressAutoHyphens/>
        <w:spacing w:after="160" w:line="254" w:lineRule="auto"/>
        <w:jc w:val="both"/>
        <w:rPr>
          <w:rFonts w:ascii="PT Serif Pro Book" w:hAnsi="PT Serif Pro Book" w:cs="PT Serif Pro Book"/>
          <w:color w:val="000000"/>
          <w:sz w:val="24"/>
          <w:szCs w:val="24"/>
        </w:rPr>
      </w:pPr>
      <w:r w:rsidRPr="00591C8C">
        <w:rPr>
          <w:rFonts w:ascii="PT Serif Pro Book" w:hAnsi="PT Serif Pro Book" w:cs="PT Serif Pro Book"/>
          <w:color w:val="000000"/>
          <w:sz w:val="24"/>
          <w:szCs w:val="24"/>
        </w:rPr>
        <w:t>Sind euch schon</w:t>
      </w:r>
      <w:r>
        <w:rPr>
          <w:rFonts w:ascii="PT Serif Pro Book" w:hAnsi="PT Serif Pro Book" w:cs="PT Serif Pro Book"/>
          <w:color w:val="000000"/>
          <w:sz w:val="24"/>
          <w:szCs w:val="24"/>
        </w:rPr>
        <w:t xml:space="preserve"> mal v</w:t>
      </w:r>
      <w:r w:rsidRPr="00591C8C">
        <w:rPr>
          <w:rFonts w:ascii="PT Serif Pro Book" w:hAnsi="PT Serif Pro Book" w:cs="PT Serif Pro Book"/>
          <w:color w:val="000000"/>
          <w:sz w:val="24"/>
          <w:szCs w:val="24"/>
        </w:rPr>
        <w:t>erschwörungsideologische Inhalte im Netz begegnet?</w:t>
      </w:r>
      <w:r>
        <w:rPr>
          <w:rFonts w:ascii="PT Serif Pro Book" w:hAnsi="PT Serif Pro Book" w:cs="PT Serif Pro Book"/>
          <w:color w:val="000000"/>
          <w:sz w:val="24"/>
          <w:szCs w:val="24"/>
        </w:rPr>
        <w:t xml:space="preserve"> Wenn ja, wie seid ihr damit umgegangen?</w:t>
      </w:r>
    </w:p>
    <w:p w14:paraId="3395D5A2" w14:textId="77777777" w:rsidR="00854B4E" w:rsidRDefault="00854B4E" w:rsidP="00854B4E">
      <w:pPr>
        <w:pStyle w:val="Textkrper"/>
        <w:spacing w:after="160"/>
        <w:jc w:val="both"/>
        <w:rPr>
          <w:rFonts w:ascii="PT Serif Pro Book" w:hAnsi="PT Serif Pro Book" w:cs="PT Serif Pro Book"/>
          <w:color w:val="000000"/>
          <w:sz w:val="24"/>
          <w:szCs w:val="24"/>
        </w:rPr>
      </w:pPr>
    </w:p>
    <w:p w14:paraId="163174CE" w14:textId="77777777" w:rsidR="00854B4E" w:rsidRDefault="00854B4E" w:rsidP="00854B4E">
      <w:pPr>
        <w:pStyle w:val="dg2"/>
      </w:pPr>
      <w:r>
        <w:t>Durchführung in online-formaten</w:t>
      </w:r>
    </w:p>
    <w:p w14:paraId="025ACB39" w14:textId="77777777" w:rsidR="00854B4E" w:rsidRPr="008943F9" w:rsidRDefault="00854B4E" w:rsidP="00854B4E">
      <w:pPr>
        <w:pStyle w:val="Textkrper"/>
        <w:spacing w:before="120"/>
        <w:rPr>
          <w:rFonts w:ascii="PT Serif Pro Book" w:hAnsi="PT Serif Pro Book" w:cs="PT Serif Pro Book"/>
          <w:color w:val="000000"/>
          <w:sz w:val="24"/>
          <w:szCs w:val="24"/>
        </w:rPr>
      </w:pPr>
      <w:r>
        <w:rPr>
          <w:rFonts w:ascii="PT Serif Pro Book" w:hAnsi="PT Serif Pro Book" w:cs="PT Serif Pro Book"/>
          <w:color w:val="000000"/>
          <w:sz w:val="24"/>
          <w:szCs w:val="24"/>
        </w:rPr>
        <w:lastRenderedPageBreak/>
        <w:t>Die Methode besteht aus fünf Teilen</w:t>
      </w:r>
      <w:r w:rsidRPr="00591C8C">
        <w:rPr>
          <w:rFonts w:ascii="PT Serif Pro Book" w:hAnsi="PT Serif Pro Book" w:cs="PT Serif Pro Book"/>
          <w:color w:val="000000"/>
          <w:sz w:val="24"/>
          <w:szCs w:val="24"/>
        </w:rPr>
        <w:t xml:space="preserve">: Einstieg, interaktiver Input, Kleingruppenphase, Handlungsstrategien, Diskussion und Reflexion.  </w:t>
      </w:r>
    </w:p>
    <w:p w14:paraId="7032E8A6" w14:textId="77777777" w:rsidR="00854B4E" w:rsidRPr="003100CA" w:rsidRDefault="00854B4E" w:rsidP="00854B4E">
      <w:pPr>
        <w:pStyle w:val="Textkrper"/>
        <w:spacing w:before="120"/>
        <w:rPr>
          <w:rFonts w:ascii="PT Serif Pro Book" w:hAnsi="PT Serif Pro Book" w:cs="PT Serif Pro Book"/>
          <w:color w:val="000000"/>
          <w:sz w:val="24"/>
          <w:szCs w:val="24"/>
          <w:u w:val="single"/>
        </w:rPr>
      </w:pPr>
      <w:r w:rsidRPr="003100CA">
        <w:rPr>
          <w:rFonts w:ascii="PT Serif Pro Book" w:hAnsi="PT Serif Pro Book" w:cs="PT Serif Pro Book"/>
          <w:color w:val="000000"/>
          <w:sz w:val="24"/>
          <w:szCs w:val="24"/>
          <w:u w:val="single"/>
        </w:rPr>
        <w:t>Einstieg (15 Minuten):</w:t>
      </w:r>
    </w:p>
    <w:p w14:paraId="6C14292E" w14:textId="77777777" w:rsidR="00854B4E" w:rsidRDefault="00854B4E" w:rsidP="00854B4E">
      <w:pPr>
        <w:pStyle w:val="digitalglobal"/>
      </w:pPr>
      <w:r w:rsidRPr="00591C8C">
        <w:t xml:space="preserve">Der*die* Teamer*innen </w:t>
      </w:r>
      <w:r>
        <w:t xml:space="preserve">teilt mit </w:t>
      </w:r>
      <w:proofErr w:type="gramStart"/>
      <w:r>
        <w:t>den Teilnehmer</w:t>
      </w:r>
      <w:proofErr w:type="gramEnd"/>
      <w:r>
        <w:t xml:space="preserve">*innen seinen Bildschirm auf dem </w:t>
      </w:r>
      <w:r w:rsidRPr="00591C8C">
        <w:t>das Ergebnis einer Suchmaschinen-</w:t>
      </w:r>
      <w:r>
        <w:t xml:space="preserve">Bildersuche (z.B. </w:t>
      </w:r>
      <w:proofErr w:type="spellStart"/>
      <w:r>
        <w:t>ecosia</w:t>
      </w:r>
      <w:proofErr w:type="spellEnd"/>
      <w:r>
        <w:t xml:space="preserve">, </w:t>
      </w:r>
      <w:proofErr w:type="spellStart"/>
      <w:r>
        <w:t>duckduckgo</w:t>
      </w:r>
      <w:proofErr w:type="spellEnd"/>
      <w:r w:rsidRPr="00591C8C">
        <w:t xml:space="preserve">) zu den Schlagworten </w:t>
      </w:r>
      <w:r>
        <w:t>„</w:t>
      </w:r>
      <w:r w:rsidRPr="00591C8C">
        <w:t>Corona Pandemie”</w:t>
      </w:r>
      <w:r>
        <w:t xml:space="preserve"> an die Wand</w:t>
      </w:r>
      <w:r w:rsidRPr="00591C8C">
        <w:t xml:space="preserve">. </w:t>
      </w:r>
      <w:r>
        <w:t>Für alle Teiln</w:t>
      </w:r>
      <w:r w:rsidRPr="00591C8C">
        <w:t xml:space="preserve">ehmer*innen gut sichtbar, scrollt er*sie langsam durch die Bilder. Die Teilnehmer*innen </w:t>
      </w:r>
      <w:r>
        <w:t xml:space="preserve">teilen in einem „Life-Poll“-Tool (z.B. </w:t>
      </w:r>
      <w:proofErr w:type="spellStart"/>
      <w:r>
        <w:t>Mentimeter</w:t>
      </w:r>
      <w:proofErr w:type="spellEnd"/>
      <w:r>
        <w:t xml:space="preserve"> oder </w:t>
      </w:r>
      <w:proofErr w:type="spellStart"/>
      <w:r>
        <w:t>Pingo</w:t>
      </w:r>
      <w:proofErr w:type="spellEnd"/>
      <w:r>
        <w:t>)</w:t>
      </w:r>
      <w:r w:rsidRPr="00591C8C">
        <w:t xml:space="preserve"> die Gefühle, die sie</w:t>
      </w:r>
      <w:r>
        <w:t xml:space="preserve"> beim Anblick der Bilder (und in</w:t>
      </w:r>
      <w:r w:rsidRPr="00591C8C">
        <w:t xml:space="preserve"> Bezug auf die Corona-Krise) empfinden</w:t>
      </w:r>
      <w:r>
        <w:t xml:space="preserve">. Im Anschluss teilen die Teamer*innen das Ergebnis der Sammlung mit Hilfe des </w:t>
      </w:r>
      <w:proofErr w:type="spellStart"/>
      <w:r>
        <w:t>Screensharing</w:t>
      </w:r>
      <w:proofErr w:type="spellEnd"/>
      <w:r>
        <w:t xml:space="preserve"> mit </w:t>
      </w:r>
      <w:proofErr w:type="gramStart"/>
      <w:r>
        <w:t>den Teilnehmer</w:t>
      </w:r>
      <w:proofErr w:type="gramEnd"/>
      <w:r>
        <w:t xml:space="preserve">*innen. Wir empfehlen dazu die Ansicht in einer „Wortwolke“, da gleiche Begriffe direkt </w:t>
      </w:r>
      <w:proofErr w:type="spellStart"/>
      <w:r>
        <w:t>geclustert</w:t>
      </w:r>
      <w:proofErr w:type="spellEnd"/>
      <w:r>
        <w:t>. Im Plenum reflektieren die Teilnehmer*innen die Begriffe anhand folgender Leitfragen:</w:t>
      </w:r>
    </w:p>
    <w:p w14:paraId="5C7CCAD0" w14:textId="77777777" w:rsidR="00854B4E" w:rsidRPr="00591C8C" w:rsidRDefault="00854B4E" w:rsidP="00854B4E">
      <w:pPr>
        <w:pStyle w:val="Textkrper"/>
        <w:numPr>
          <w:ilvl w:val="0"/>
          <w:numId w:val="18"/>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Was fällt euch auf</w:t>
      </w:r>
      <w:r w:rsidRPr="00591C8C">
        <w:rPr>
          <w:rFonts w:ascii="PT Serif Pro Book" w:hAnsi="PT Serif Pro Book" w:cs="PT Serif Pro Book"/>
          <w:color w:val="000000"/>
          <w:sz w:val="24"/>
          <w:szCs w:val="24"/>
        </w:rPr>
        <w:t xml:space="preserve">? </w:t>
      </w:r>
    </w:p>
    <w:p w14:paraId="3A7D6634" w14:textId="77777777" w:rsidR="00854B4E" w:rsidRPr="00591C8C" w:rsidRDefault="00854B4E" w:rsidP="00854B4E">
      <w:pPr>
        <w:pStyle w:val="Textkrper"/>
        <w:numPr>
          <w:ilvl w:val="0"/>
          <w:numId w:val="18"/>
        </w:numPr>
        <w:suppressAutoHyphens/>
        <w:spacing w:before="120" w:after="120" w:line="254" w:lineRule="auto"/>
        <w:rPr>
          <w:rFonts w:ascii="PT Serif Pro Book" w:hAnsi="PT Serif Pro Book" w:cs="PT Serif Pro Book"/>
          <w:color w:val="000000"/>
          <w:sz w:val="24"/>
          <w:szCs w:val="24"/>
        </w:rPr>
      </w:pPr>
      <w:r w:rsidRPr="00591C8C">
        <w:rPr>
          <w:rFonts w:ascii="PT Serif Pro Book" w:hAnsi="PT Serif Pro Book" w:cs="PT Serif Pro Book"/>
          <w:color w:val="000000"/>
          <w:sz w:val="24"/>
          <w:szCs w:val="24"/>
        </w:rPr>
        <w:t>Welche Gefühle dominieren?</w:t>
      </w:r>
    </w:p>
    <w:p w14:paraId="77C6AE28" w14:textId="77777777" w:rsidR="00854B4E" w:rsidRPr="00591C8C" w:rsidRDefault="00854B4E" w:rsidP="00854B4E">
      <w:pPr>
        <w:pStyle w:val="Textkrper"/>
        <w:numPr>
          <w:ilvl w:val="0"/>
          <w:numId w:val="18"/>
        </w:numPr>
        <w:suppressAutoHyphens/>
        <w:spacing w:before="120" w:after="120" w:line="254" w:lineRule="auto"/>
        <w:rPr>
          <w:rFonts w:ascii="PT Serif Pro Book" w:hAnsi="PT Serif Pro Book" w:cs="PT Serif Pro Book"/>
          <w:color w:val="000000"/>
          <w:sz w:val="24"/>
          <w:szCs w:val="24"/>
        </w:rPr>
      </w:pPr>
      <w:r w:rsidRPr="00591C8C">
        <w:rPr>
          <w:rFonts w:ascii="PT Serif Pro Book" w:hAnsi="PT Serif Pro Book" w:cs="PT Serif Pro Book"/>
          <w:color w:val="000000"/>
          <w:sz w:val="24"/>
          <w:szCs w:val="24"/>
        </w:rPr>
        <w:t xml:space="preserve">Was macht es mit euch, solche Gefühle zu haben? </w:t>
      </w:r>
    </w:p>
    <w:p w14:paraId="1C14297F" w14:textId="77777777" w:rsidR="00854B4E" w:rsidRPr="00591C8C" w:rsidRDefault="00854B4E" w:rsidP="00854B4E">
      <w:pPr>
        <w:pStyle w:val="Textkrper"/>
        <w:numPr>
          <w:ilvl w:val="0"/>
          <w:numId w:val="18"/>
        </w:numPr>
        <w:suppressAutoHyphens/>
        <w:spacing w:before="120" w:after="120" w:line="254" w:lineRule="auto"/>
        <w:rPr>
          <w:rFonts w:ascii="PT Serif Pro Book" w:hAnsi="PT Serif Pro Book"/>
          <w:sz w:val="24"/>
          <w:szCs w:val="24"/>
        </w:rPr>
      </w:pPr>
      <w:r w:rsidRPr="00591C8C">
        <w:rPr>
          <w:rFonts w:ascii="PT Serif Pro Book" w:hAnsi="PT Serif Pro Book" w:cs="PT Serif Pro Book"/>
          <w:color w:val="000000"/>
          <w:sz w:val="24"/>
          <w:szCs w:val="24"/>
        </w:rPr>
        <w:t xml:space="preserve">Wie </w:t>
      </w:r>
      <w:r>
        <w:rPr>
          <w:rFonts w:ascii="PT Serif Pro Book" w:hAnsi="PT Serif Pro Book" w:cs="PT Serif Pro Book"/>
          <w:color w:val="000000"/>
          <w:sz w:val="24"/>
          <w:szCs w:val="24"/>
        </w:rPr>
        <w:t>geht ihr und Menschen in eurem Umfeld mit solchen Emotionen um?</w:t>
      </w:r>
      <w:r w:rsidRPr="00591C8C">
        <w:rPr>
          <w:rFonts w:ascii="PT Serif Pro Book" w:hAnsi="PT Serif Pro Book" w:cs="PT Serif Pro Book"/>
          <w:color w:val="000000"/>
          <w:sz w:val="24"/>
          <w:szCs w:val="24"/>
        </w:rPr>
        <w:t xml:space="preserve"> </w:t>
      </w:r>
    </w:p>
    <w:p w14:paraId="4C88B571" w14:textId="77777777" w:rsidR="00854B4E" w:rsidRPr="00591C8C" w:rsidRDefault="00854B4E" w:rsidP="00854B4E">
      <w:pPr>
        <w:pStyle w:val="digitalglobal"/>
      </w:pPr>
      <w:r>
        <w:t>Die Teamer*innen weisen darauf hin</w:t>
      </w:r>
      <w:r w:rsidRPr="00591C8C">
        <w:t xml:space="preserve">, dass insbesondere </w:t>
      </w:r>
      <w:r>
        <w:t xml:space="preserve">Krisen </w:t>
      </w:r>
      <w:r w:rsidRPr="00591C8C">
        <w:t>sehr viele verunsichernde Emotionen bei uns erzeugen können</w:t>
      </w:r>
      <w:r>
        <w:t>. K</w:t>
      </w:r>
      <w:r w:rsidRPr="00591C8C">
        <w:t>omplexe gesellschaftliche Zusammenhänge</w:t>
      </w:r>
      <w:r>
        <w:t xml:space="preserve"> in Krisen</w:t>
      </w:r>
      <w:r w:rsidRPr="00591C8C">
        <w:t xml:space="preserve"> </w:t>
      </w:r>
      <w:r>
        <w:t>erschweren die Orientierung</w:t>
      </w:r>
      <w:r w:rsidRPr="00591C8C">
        <w:t xml:space="preserve">. Die Teamer*innen vermitteln wertschätzend, dass es keine einfachen Lösungen im Umgang mit komplexen Zusammenhängen gibt, </w:t>
      </w:r>
      <w:r>
        <w:t>sondern eine Möglichkeit mit Komplexität umzugehen ist, sie als solche anzuerkennen und anzunehmen und dass es nicht immer eine schnelle und gute Lösung für alle Probleme gibt.</w:t>
      </w:r>
    </w:p>
    <w:p w14:paraId="33A594C1" w14:textId="77777777" w:rsidR="00854B4E" w:rsidRPr="0001298E" w:rsidRDefault="00854B4E" w:rsidP="00854B4E">
      <w:pPr>
        <w:pStyle w:val="Textkrper"/>
        <w:spacing w:before="120"/>
        <w:rPr>
          <w:rFonts w:ascii="PT Serif Pro Book" w:hAnsi="PT Serif Pro Book"/>
          <w:sz w:val="24"/>
          <w:szCs w:val="24"/>
        </w:rPr>
      </w:pPr>
      <w:r>
        <w:rPr>
          <w:rFonts w:ascii="PT Serif Pro Book" w:hAnsi="PT Serif Pro Book" w:cs="PT Serif Pro Book"/>
          <w:color w:val="000000"/>
          <w:sz w:val="24"/>
          <w:szCs w:val="24"/>
        </w:rPr>
        <w:t xml:space="preserve">Im Anschluss an den kurzen Austausch leiten die Teamer*innen </w:t>
      </w:r>
      <w:r w:rsidRPr="00591C8C">
        <w:rPr>
          <w:rFonts w:ascii="PT Serif Pro Book" w:hAnsi="PT Serif Pro Book" w:cs="PT Serif Pro Book"/>
          <w:color w:val="000000"/>
          <w:sz w:val="24"/>
          <w:szCs w:val="24"/>
        </w:rPr>
        <w:t>zum Input</w:t>
      </w:r>
      <w:r>
        <w:rPr>
          <w:rFonts w:ascii="PT Serif Pro Book" w:hAnsi="PT Serif Pro Book" w:cs="PT Serif Pro Book"/>
          <w:color w:val="000000"/>
          <w:sz w:val="24"/>
          <w:szCs w:val="24"/>
        </w:rPr>
        <w:t xml:space="preserve"> über</w:t>
      </w:r>
      <w:r w:rsidRPr="00591C8C">
        <w:rPr>
          <w:rFonts w:ascii="PT Serif Pro Book" w:hAnsi="PT Serif Pro Book" w:cs="PT Serif Pro Book"/>
          <w:color w:val="000000"/>
          <w:sz w:val="24"/>
          <w:szCs w:val="24"/>
        </w:rPr>
        <w:t xml:space="preserve">: </w:t>
      </w:r>
      <w:r>
        <w:rPr>
          <w:rFonts w:ascii="PT Serif Pro Book" w:hAnsi="PT Serif Pro Book" w:cs="PT Serif Pro Book"/>
          <w:color w:val="000000"/>
          <w:sz w:val="24"/>
          <w:szCs w:val="24"/>
        </w:rPr>
        <w:t>Einige</w:t>
      </w:r>
      <w:r w:rsidRPr="00591C8C">
        <w:rPr>
          <w:rFonts w:ascii="PT Serif Pro Book" w:hAnsi="PT Serif Pro Book" w:cs="PT Serif Pro Book"/>
          <w:color w:val="000000"/>
          <w:sz w:val="24"/>
          <w:szCs w:val="24"/>
        </w:rPr>
        <w:t xml:space="preserve"> Menschen versuchen sich komplexe Ereignisse wie die Corona-Pandemie mit Verschwörungsideologien zu erklären. Das ist eine gefährliche Lösungsstrategie, weil sie </w:t>
      </w:r>
      <w:r>
        <w:rPr>
          <w:rFonts w:ascii="PT Serif Pro Book" w:hAnsi="PT Serif Pro Book" w:cs="PT Serif Pro Book"/>
          <w:color w:val="000000"/>
          <w:sz w:val="24"/>
          <w:szCs w:val="24"/>
        </w:rPr>
        <w:t xml:space="preserve">auf diskriminierenden </w:t>
      </w:r>
      <w:r w:rsidRPr="00591C8C">
        <w:rPr>
          <w:rFonts w:ascii="PT Serif Pro Book" w:hAnsi="PT Serif Pro Book" w:cs="PT Serif Pro Book"/>
          <w:color w:val="000000"/>
          <w:sz w:val="24"/>
          <w:szCs w:val="24"/>
        </w:rPr>
        <w:t xml:space="preserve">Falschinformationen und </w:t>
      </w:r>
      <w:r>
        <w:rPr>
          <w:rFonts w:ascii="PT Serif Pro Book" w:hAnsi="PT Serif Pro Book" w:cs="PT Serif Pro Book"/>
          <w:color w:val="000000"/>
          <w:sz w:val="24"/>
          <w:szCs w:val="24"/>
        </w:rPr>
        <w:t>menschenfeindlichen Weltbildern beruht.</w:t>
      </w:r>
    </w:p>
    <w:p w14:paraId="72488EBF" w14:textId="77777777" w:rsidR="00854B4E" w:rsidRPr="00721D49" w:rsidRDefault="00854B4E" w:rsidP="00854B4E">
      <w:pPr>
        <w:pStyle w:val="Textkrper"/>
        <w:spacing w:before="120"/>
        <w:rPr>
          <w:rFonts w:ascii="PT Serif Pro Book" w:hAnsi="PT Serif Pro Book" w:cs="PT Serif Pro Book"/>
          <w:color w:val="000000"/>
          <w:sz w:val="24"/>
          <w:szCs w:val="24"/>
          <w:u w:val="single"/>
        </w:rPr>
      </w:pPr>
      <w:r w:rsidRPr="00721D49">
        <w:rPr>
          <w:rFonts w:ascii="PT Serif Pro Book" w:hAnsi="PT Serif Pro Book" w:cs="PT Serif Pro Book"/>
          <w:color w:val="000000"/>
          <w:sz w:val="24"/>
          <w:szCs w:val="24"/>
          <w:u w:val="single"/>
        </w:rPr>
        <w:t>Interaktiver Input (30 min)</w:t>
      </w:r>
    </w:p>
    <w:p w14:paraId="64991F09" w14:textId="77777777" w:rsidR="00854B4E" w:rsidRDefault="00854B4E" w:rsidP="00854B4E">
      <w:pPr>
        <w:pStyle w:val="Textkrper"/>
        <w:spacing w:before="120"/>
        <w:rPr>
          <w:rFonts w:ascii="PT Serif Pro Book" w:hAnsi="PT Serif Pro Book" w:cs="PT Serif Pro Book"/>
          <w:color w:val="000000"/>
          <w:sz w:val="24"/>
          <w:szCs w:val="24"/>
        </w:rPr>
      </w:pPr>
      <w:r>
        <w:rPr>
          <w:rFonts w:ascii="PT Serif Pro Book" w:hAnsi="PT Serif Pro Book" w:cs="PT Serif Pro Book"/>
          <w:color w:val="000000"/>
          <w:sz w:val="24"/>
          <w:szCs w:val="24"/>
        </w:rPr>
        <w:t xml:space="preserve">Die Teamer*innen teilen ihren Bildschirm mit dem geöffneten H5P-Tool „Input-Präsentation“ mit </w:t>
      </w:r>
      <w:proofErr w:type="gramStart"/>
      <w:r>
        <w:rPr>
          <w:rFonts w:ascii="PT Serif Pro Book" w:hAnsi="PT Serif Pro Book" w:cs="PT Serif Pro Book"/>
          <w:color w:val="000000"/>
          <w:sz w:val="24"/>
          <w:szCs w:val="24"/>
        </w:rPr>
        <w:t>den Teilnehmer</w:t>
      </w:r>
      <w:proofErr w:type="gramEnd"/>
      <w:r>
        <w:rPr>
          <w:rFonts w:ascii="PT Serif Pro Book" w:hAnsi="PT Serif Pro Book" w:cs="PT Serif Pro Book"/>
          <w:color w:val="000000"/>
          <w:sz w:val="24"/>
          <w:szCs w:val="24"/>
        </w:rPr>
        <w:t xml:space="preserve">*innen und wechseln sich mit dem Vortragen des Inputs ab. Der Input enthält ein Video und verschiedene Reflexionsfragen, sodass die Teilnehmer*innen abwechslungsreich über die Charakteristika, die Funktionsweisen </w:t>
      </w:r>
      <w:r>
        <w:rPr>
          <w:rFonts w:ascii="PT Serif Pro Book" w:hAnsi="PT Serif Pro Book" w:cs="PT Serif Pro Book"/>
          <w:color w:val="000000"/>
          <w:sz w:val="24"/>
          <w:szCs w:val="24"/>
        </w:rPr>
        <w:lastRenderedPageBreak/>
        <w:t>und die Gefahr von Verschwörungsideologien lernen. Der Input ist folgendermaßen gegliedert:</w:t>
      </w:r>
    </w:p>
    <w:p w14:paraId="61487A9A"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Einstieg</w:t>
      </w:r>
    </w:p>
    <w:p w14:paraId="34945A16"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 xml:space="preserve">Charakteristika von Verschwörungsideologien (Video „auf Klo - </w:t>
      </w:r>
      <w:r w:rsidRPr="00040D0D">
        <w:rPr>
          <w:rFonts w:ascii="PT Serif Pro Book" w:hAnsi="PT Serif Pro Book" w:cs="PT Serif Pro Book"/>
          <w:color w:val="000000"/>
          <w:sz w:val="24"/>
          <w:szCs w:val="24"/>
        </w:rPr>
        <w:t>Verschwörungstheorien: An diesen 6 Merkmalen erkennst Du sie</w:t>
      </w:r>
      <w:r>
        <w:rPr>
          <w:rFonts w:ascii="PT Serif Pro Book" w:hAnsi="PT Serif Pro Book" w:cs="PT Serif Pro Book"/>
          <w:color w:val="000000"/>
          <w:sz w:val="24"/>
          <w:szCs w:val="24"/>
        </w:rPr>
        <w:t xml:space="preserve">“, </w:t>
      </w:r>
      <w:hyperlink r:id="rId12" w:history="1">
        <w:r w:rsidRPr="0086159C">
          <w:rPr>
            <w:rStyle w:val="Hyperlink"/>
            <w:rFonts w:ascii="PT Serif Pro Book" w:hAnsi="PT Serif Pro Book" w:cs="PT Serif Pro Book"/>
            <w:sz w:val="24"/>
            <w:szCs w:val="24"/>
          </w:rPr>
          <w:t>https://www.youtube.com/watch?app=desktop&amp;v=CqinZCmnyE4</w:t>
        </w:r>
      </w:hyperlink>
      <w:r>
        <w:rPr>
          <w:rFonts w:ascii="PT Serif Pro Book" w:hAnsi="PT Serif Pro Book" w:cs="PT Serif Pro Book"/>
          <w:color w:val="000000"/>
          <w:sz w:val="24"/>
          <w:szCs w:val="24"/>
        </w:rPr>
        <w:t xml:space="preserve">) </w:t>
      </w:r>
    </w:p>
    <w:p w14:paraId="3A50C64C"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Funktionen von Verschwörungsideologien</w:t>
      </w:r>
    </w:p>
    <w:p w14:paraId="47D43650"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Gefahr von Verschwörungsideologien</w:t>
      </w:r>
    </w:p>
    <w:p w14:paraId="333479B3" w14:textId="77777777" w:rsidR="00854B4E"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Verschwörungsideologien in der Corona-Pandemie</w:t>
      </w:r>
    </w:p>
    <w:p w14:paraId="7F2D8B4F" w14:textId="77777777" w:rsidR="00854B4E" w:rsidRPr="00047C37" w:rsidRDefault="00854B4E" w:rsidP="00854B4E">
      <w:pPr>
        <w:pStyle w:val="Textkrper"/>
        <w:numPr>
          <w:ilvl w:val="0"/>
          <w:numId w:val="19"/>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 xml:space="preserve">Verbreitung von Verschwörungsideologien über </w:t>
      </w:r>
      <w:proofErr w:type="spellStart"/>
      <w:r>
        <w:rPr>
          <w:rFonts w:ascii="PT Serif Pro Book" w:hAnsi="PT Serif Pro Book" w:cs="PT Serif Pro Book"/>
          <w:color w:val="000000"/>
          <w:sz w:val="24"/>
          <w:szCs w:val="24"/>
        </w:rPr>
        <w:t>Social</w:t>
      </w:r>
      <w:proofErr w:type="spellEnd"/>
      <w:r>
        <w:rPr>
          <w:rFonts w:ascii="PT Serif Pro Book" w:hAnsi="PT Serif Pro Book" w:cs="PT Serif Pro Book"/>
          <w:color w:val="000000"/>
          <w:sz w:val="24"/>
          <w:szCs w:val="24"/>
        </w:rPr>
        <w:t xml:space="preserve"> Media</w:t>
      </w:r>
    </w:p>
    <w:p w14:paraId="11465A40" w14:textId="77777777" w:rsidR="00854B4E" w:rsidRPr="00721D49" w:rsidRDefault="00854B4E" w:rsidP="00854B4E">
      <w:pPr>
        <w:pStyle w:val="Textkrper"/>
        <w:spacing w:before="120"/>
        <w:rPr>
          <w:rFonts w:ascii="PT Serif Pro Book" w:hAnsi="PT Serif Pro Book" w:cs="PT Serif Pro Book"/>
          <w:color w:val="000000"/>
          <w:sz w:val="24"/>
          <w:szCs w:val="24"/>
          <w:u w:val="single"/>
        </w:rPr>
      </w:pPr>
      <w:r w:rsidRPr="00721D49">
        <w:rPr>
          <w:rFonts w:ascii="PT Serif Pro Book" w:hAnsi="PT Serif Pro Book" w:cs="PT Serif Pro Book"/>
          <w:color w:val="000000"/>
          <w:sz w:val="24"/>
          <w:szCs w:val="24"/>
          <w:u w:val="single"/>
        </w:rPr>
        <w:t>Reflexion zum Input (ca. 12 min):</w:t>
      </w:r>
    </w:p>
    <w:p w14:paraId="5301092A" w14:textId="77777777" w:rsidR="00854B4E" w:rsidRPr="00591C8C" w:rsidRDefault="00854B4E" w:rsidP="00854B4E">
      <w:pPr>
        <w:pStyle w:val="Textkrper"/>
        <w:spacing w:before="120"/>
        <w:rPr>
          <w:rFonts w:ascii="PT Serif Pro Book" w:hAnsi="PT Serif Pro Book" w:cs="Arial"/>
          <w:color w:val="000000"/>
          <w:sz w:val="24"/>
          <w:szCs w:val="24"/>
        </w:rPr>
      </w:pPr>
      <w:r w:rsidRPr="00591C8C">
        <w:rPr>
          <w:rFonts w:ascii="PT Serif Pro Book" w:hAnsi="PT Serif Pro Book" w:cs="PT Serif Pro Book"/>
          <w:color w:val="000000"/>
          <w:sz w:val="24"/>
          <w:szCs w:val="24"/>
        </w:rPr>
        <w:t>In F</w:t>
      </w:r>
      <w:r>
        <w:rPr>
          <w:rFonts w:ascii="PT Serif Pro Book" w:hAnsi="PT Serif Pro Book" w:cs="PT Serif Pro Book"/>
          <w:color w:val="000000"/>
          <w:sz w:val="24"/>
          <w:szCs w:val="24"/>
        </w:rPr>
        <w:t>orm der Reflexionsmethode „stille Diskussion“ reflektieren die Teilnehmer*innen</w:t>
      </w:r>
      <w:r w:rsidRPr="00591C8C">
        <w:rPr>
          <w:rFonts w:ascii="PT Serif Pro Book" w:hAnsi="PT Serif Pro Book" w:cs="PT Serif Pro Book"/>
          <w:color w:val="000000"/>
          <w:sz w:val="24"/>
          <w:szCs w:val="24"/>
        </w:rPr>
        <w:t xml:space="preserve"> ausgehend von </w:t>
      </w:r>
      <w:r>
        <w:rPr>
          <w:rFonts w:ascii="PT Serif Pro Book" w:hAnsi="PT Serif Pro Book" w:cs="PT Serif Pro Book"/>
          <w:color w:val="000000"/>
          <w:sz w:val="24"/>
          <w:szCs w:val="24"/>
        </w:rPr>
        <w:t xml:space="preserve">folgenden Fragen kurz über den Input. Dazu erstellt der*die Teamer*in ein Pad im Vorfeld mit folgenden Leitfragen und teilt den Link mit </w:t>
      </w:r>
      <w:proofErr w:type="gramStart"/>
      <w:r>
        <w:rPr>
          <w:rFonts w:ascii="PT Serif Pro Book" w:hAnsi="PT Serif Pro Book" w:cs="PT Serif Pro Book"/>
          <w:color w:val="000000"/>
          <w:sz w:val="24"/>
          <w:szCs w:val="24"/>
        </w:rPr>
        <w:t>den Teilnehmer</w:t>
      </w:r>
      <w:proofErr w:type="gramEnd"/>
      <w:r>
        <w:rPr>
          <w:rFonts w:ascii="PT Serif Pro Book" w:hAnsi="PT Serif Pro Book" w:cs="PT Serif Pro Book"/>
          <w:color w:val="000000"/>
          <w:sz w:val="24"/>
          <w:szCs w:val="24"/>
        </w:rPr>
        <w:t>*innen.</w:t>
      </w:r>
    </w:p>
    <w:p w14:paraId="69C967C6" w14:textId="77777777" w:rsidR="00854B4E" w:rsidRDefault="00854B4E" w:rsidP="00854B4E">
      <w:pPr>
        <w:pStyle w:val="Textkrper"/>
        <w:numPr>
          <w:ilvl w:val="0"/>
          <w:numId w:val="14"/>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Was war neu für euch? Was hat euch überrascht?</w:t>
      </w:r>
    </w:p>
    <w:p w14:paraId="6E9EF6C3" w14:textId="77777777" w:rsidR="00854B4E" w:rsidRPr="00591C8C" w:rsidRDefault="00854B4E" w:rsidP="00854B4E">
      <w:pPr>
        <w:pStyle w:val="Textkrper"/>
        <w:numPr>
          <w:ilvl w:val="0"/>
          <w:numId w:val="14"/>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Was wusstet ihr schon?</w:t>
      </w:r>
    </w:p>
    <w:p w14:paraId="636D7CE4" w14:textId="77777777" w:rsidR="00854B4E" w:rsidRPr="00591C8C" w:rsidRDefault="00854B4E" w:rsidP="00854B4E">
      <w:pPr>
        <w:pStyle w:val="Textkrper"/>
        <w:numPr>
          <w:ilvl w:val="0"/>
          <w:numId w:val="14"/>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Welche Funktionen und damit auch Gefahren haben Verschwörungsideologien? Fallen euch noch weitere nicht genannte ein?</w:t>
      </w:r>
    </w:p>
    <w:p w14:paraId="7A5D1FF3" w14:textId="77777777" w:rsidR="00854B4E" w:rsidRPr="00A370DE" w:rsidRDefault="00854B4E" w:rsidP="00854B4E">
      <w:pPr>
        <w:pStyle w:val="Textkrper"/>
        <w:numPr>
          <w:ilvl w:val="0"/>
          <w:numId w:val="14"/>
        </w:numPr>
        <w:suppressAutoHyphens/>
        <w:spacing w:before="120" w:after="120" w:line="254" w:lineRule="auto"/>
        <w:rPr>
          <w:rFonts w:ascii="PT Serif Pro Book" w:hAnsi="PT Serif Pro Book" w:cs="PT Serif Pro Book"/>
          <w:color w:val="000000"/>
          <w:sz w:val="24"/>
          <w:szCs w:val="24"/>
        </w:rPr>
      </w:pPr>
      <w:r>
        <w:rPr>
          <w:rFonts w:ascii="PT Serif Pro Book" w:hAnsi="PT Serif Pro Book" w:cs="PT Serif Pro Book"/>
          <w:color w:val="000000"/>
          <w:sz w:val="24"/>
          <w:szCs w:val="24"/>
        </w:rPr>
        <w:t>Sind euch schon mal Verschwörungsideologien begegnet? Wenn ja in welchen Kontexten?</w:t>
      </w:r>
    </w:p>
    <w:p w14:paraId="619FA769" w14:textId="77777777" w:rsidR="00854B4E" w:rsidRPr="00FA6DC4" w:rsidRDefault="00854B4E" w:rsidP="00854B4E">
      <w:pPr>
        <w:pStyle w:val="Textkrper"/>
        <w:spacing w:before="120"/>
        <w:rPr>
          <w:rFonts w:ascii="PT Serif Pro Book" w:hAnsi="PT Serif Pro Book"/>
          <w:color w:val="000000"/>
          <w:sz w:val="24"/>
          <w:szCs w:val="24"/>
          <w:u w:val="single"/>
        </w:rPr>
      </w:pPr>
      <w:r w:rsidRPr="00FA6DC4">
        <w:rPr>
          <w:rFonts w:ascii="PT Serif Pro Book" w:hAnsi="PT Serif Pro Book"/>
          <w:color w:val="000000"/>
          <w:sz w:val="24"/>
          <w:szCs w:val="24"/>
          <w:u w:val="single"/>
        </w:rPr>
        <w:t>Kleingruppenphase (40 Minuten):</w:t>
      </w:r>
    </w:p>
    <w:p w14:paraId="44E643FB" w14:textId="77777777" w:rsidR="00854B4E"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Nach einer Pause leiten die Teamer*innen zum nächsten Schritt über: Die Teilnehmer*innen wissen nun was Verschwörungsideologien sind, welche Funktionen sie haben und warum sie gefährlich sind. Ein weiterer Punkt, der sie so gefährlich und unkontrollierbar macht ist die Verbreitung im Internet. Die Teilnehmer*innen finden sich nun in Break-Out-Sessions ein, um zu recherchieren wie genau Verschwörungsideologien über folgende verschiedene Kanäle und Plattformen verbreitet werden:</w:t>
      </w:r>
    </w:p>
    <w:p w14:paraId="50CAD00C" w14:textId="77777777" w:rsidR="00854B4E" w:rsidRDefault="00854B4E" w:rsidP="00854B4E">
      <w:pPr>
        <w:pStyle w:val="Textkrper"/>
        <w:numPr>
          <w:ilvl w:val="0"/>
          <w:numId w:val="25"/>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YouTube</w:t>
      </w:r>
    </w:p>
    <w:p w14:paraId="0F9C2A5D"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Facebook</w:t>
      </w:r>
    </w:p>
    <w:p w14:paraId="7511E8A1"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Instagram</w:t>
      </w:r>
    </w:p>
    <w:p w14:paraId="4B166731"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proofErr w:type="spellStart"/>
      <w:r>
        <w:rPr>
          <w:rFonts w:ascii="PT Serif Pro Book" w:hAnsi="PT Serif Pro Book"/>
          <w:color w:val="000000"/>
          <w:sz w:val="24"/>
          <w:szCs w:val="24"/>
        </w:rPr>
        <w:t>Messengerdienst</w:t>
      </w:r>
      <w:proofErr w:type="spellEnd"/>
      <w:r>
        <w:rPr>
          <w:rFonts w:ascii="PT Serif Pro Book" w:hAnsi="PT Serif Pro Book"/>
          <w:color w:val="000000"/>
          <w:sz w:val="24"/>
          <w:szCs w:val="24"/>
        </w:rPr>
        <w:t xml:space="preserve"> </w:t>
      </w:r>
      <w:proofErr w:type="spellStart"/>
      <w:r>
        <w:rPr>
          <w:rFonts w:ascii="PT Serif Pro Book" w:hAnsi="PT Serif Pro Book"/>
          <w:color w:val="000000"/>
          <w:sz w:val="24"/>
          <w:szCs w:val="24"/>
        </w:rPr>
        <w:t>Telegram</w:t>
      </w:r>
      <w:proofErr w:type="spellEnd"/>
    </w:p>
    <w:p w14:paraId="3581A2A3" w14:textId="77777777" w:rsidR="00854B4E" w:rsidRDefault="00854B4E" w:rsidP="00854B4E">
      <w:pPr>
        <w:pStyle w:val="Textkrper"/>
        <w:numPr>
          <w:ilvl w:val="0"/>
          <w:numId w:val="20"/>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lastRenderedPageBreak/>
        <w:t>Imageboards</w:t>
      </w:r>
    </w:p>
    <w:p w14:paraId="494906E7" w14:textId="77777777" w:rsidR="00854B4E"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 xml:space="preserve">Die Teilnehmer*innen finden sich entweder nach Interesse in den jeweiligen Kleingruppen zusammen oder die Teamer*innen ordnen sie zu. </w:t>
      </w:r>
      <w:r w:rsidRPr="00591C8C">
        <w:rPr>
          <w:rFonts w:ascii="PT Serif Pro Book" w:hAnsi="PT Serif Pro Book"/>
          <w:color w:val="000000"/>
          <w:sz w:val="24"/>
          <w:szCs w:val="24"/>
        </w:rPr>
        <w:t>Sollte</w:t>
      </w:r>
      <w:r>
        <w:rPr>
          <w:rFonts w:ascii="PT Serif Pro Book" w:hAnsi="PT Serif Pro Book"/>
          <w:color w:val="000000"/>
          <w:sz w:val="24"/>
          <w:szCs w:val="24"/>
        </w:rPr>
        <w:t>n</w:t>
      </w:r>
      <w:r w:rsidRPr="00591C8C">
        <w:rPr>
          <w:rFonts w:ascii="PT Serif Pro Book" w:hAnsi="PT Serif Pro Book"/>
          <w:color w:val="000000"/>
          <w:sz w:val="24"/>
          <w:szCs w:val="24"/>
        </w:rPr>
        <w:t xml:space="preserve"> sich </w:t>
      </w:r>
      <w:r>
        <w:rPr>
          <w:rFonts w:ascii="PT Serif Pro Book" w:hAnsi="PT Serif Pro Book"/>
          <w:color w:val="000000"/>
          <w:sz w:val="24"/>
          <w:szCs w:val="24"/>
        </w:rPr>
        <w:t>nicht zu allen Medien</w:t>
      </w:r>
      <w:r w:rsidRPr="00591C8C">
        <w:rPr>
          <w:rFonts w:ascii="PT Serif Pro Book" w:hAnsi="PT Serif Pro Book"/>
          <w:color w:val="000000"/>
          <w:sz w:val="24"/>
          <w:szCs w:val="24"/>
        </w:rPr>
        <w:t xml:space="preserve"> eine Kleingruppe bilden, sollten die Teamer*innen darauf achten, dass es mindestens</w:t>
      </w:r>
      <w:r>
        <w:rPr>
          <w:rFonts w:ascii="PT Serif Pro Book" w:hAnsi="PT Serif Pro Book"/>
          <w:color w:val="000000"/>
          <w:sz w:val="24"/>
          <w:szCs w:val="24"/>
        </w:rPr>
        <w:t xml:space="preserve"> jeweils</w:t>
      </w:r>
      <w:r w:rsidRPr="00591C8C">
        <w:rPr>
          <w:rFonts w:ascii="PT Serif Pro Book" w:hAnsi="PT Serif Pro Book"/>
          <w:color w:val="000000"/>
          <w:sz w:val="24"/>
          <w:szCs w:val="24"/>
        </w:rPr>
        <w:t xml:space="preserve"> eine Gruppe</w:t>
      </w:r>
      <w:r>
        <w:rPr>
          <w:rFonts w:ascii="PT Serif Pro Book" w:hAnsi="PT Serif Pro Book"/>
          <w:color w:val="000000"/>
          <w:sz w:val="24"/>
          <w:szCs w:val="24"/>
        </w:rPr>
        <w:t xml:space="preserve"> zu</w:t>
      </w:r>
      <w:r w:rsidRPr="00591C8C">
        <w:rPr>
          <w:rFonts w:ascii="PT Serif Pro Book" w:hAnsi="PT Serif Pro Book"/>
          <w:color w:val="000000"/>
          <w:sz w:val="24"/>
          <w:szCs w:val="24"/>
        </w:rPr>
        <w:t xml:space="preserve"> YouTube, Facebook oder Instagram gibt</w:t>
      </w:r>
      <w:r>
        <w:rPr>
          <w:rFonts w:ascii="PT Serif Pro Book" w:hAnsi="PT Serif Pro Book"/>
          <w:color w:val="000000"/>
          <w:sz w:val="24"/>
          <w:szCs w:val="24"/>
        </w:rPr>
        <w:t>,</w:t>
      </w:r>
      <w:r w:rsidRPr="00591C8C">
        <w:rPr>
          <w:rFonts w:ascii="PT Serif Pro Book" w:hAnsi="PT Serif Pro Book"/>
          <w:color w:val="000000"/>
          <w:sz w:val="24"/>
          <w:szCs w:val="24"/>
        </w:rPr>
        <w:t xml:space="preserve"> sowie mindesten</w:t>
      </w:r>
      <w:r>
        <w:rPr>
          <w:rFonts w:ascii="PT Serif Pro Book" w:hAnsi="PT Serif Pro Book"/>
          <w:color w:val="000000"/>
          <w:sz w:val="24"/>
          <w:szCs w:val="24"/>
        </w:rPr>
        <w:t xml:space="preserve">s eine weitere zu </w:t>
      </w:r>
      <w:proofErr w:type="spellStart"/>
      <w:r>
        <w:rPr>
          <w:rFonts w:ascii="PT Serif Pro Book" w:hAnsi="PT Serif Pro Book"/>
          <w:color w:val="000000"/>
          <w:sz w:val="24"/>
          <w:szCs w:val="24"/>
        </w:rPr>
        <w:t>Telegram</w:t>
      </w:r>
      <w:proofErr w:type="spellEnd"/>
      <w:r>
        <w:rPr>
          <w:rFonts w:ascii="PT Serif Pro Book" w:hAnsi="PT Serif Pro Book"/>
          <w:color w:val="000000"/>
          <w:sz w:val="24"/>
          <w:szCs w:val="24"/>
        </w:rPr>
        <w:t xml:space="preserve"> und</w:t>
      </w:r>
      <w:r w:rsidRPr="00591C8C">
        <w:rPr>
          <w:rFonts w:ascii="PT Serif Pro Book" w:hAnsi="PT Serif Pro Book"/>
          <w:color w:val="000000"/>
          <w:sz w:val="24"/>
          <w:szCs w:val="24"/>
        </w:rPr>
        <w:t xml:space="preserve"> Imageboards. </w:t>
      </w:r>
      <w:r>
        <w:rPr>
          <w:rFonts w:ascii="PT Serif Pro Book" w:hAnsi="PT Serif Pro Book"/>
          <w:color w:val="000000"/>
          <w:sz w:val="24"/>
          <w:szCs w:val="24"/>
        </w:rPr>
        <w:t xml:space="preserve">Teamer*innen teilen den Link zum H5P Tool und den Link zu einem Pad mit den Kleingruppen. </w:t>
      </w:r>
      <w:r w:rsidRPr="00591C8C">
        <w:rPr>
          <w:rFonts w:ascii="PT Serif Pro Book" w:hAnsi="PT Serif Pro Book"/>
          <w:color w:val="000000"/>
          <w:sz w:val="24"/>
          <w:szCs w:val="24"/>
        </w:rPr>
        <w:t>Die Teilnehme</w:t>
      </w:r>
      <w:r>
        <w:rPr>
          <w:rFonts w:ascii="PT Serif Pro Book" w:hAnsi="PT Serif Pro Book"/>
          <w:color w:val="000000"/>
          <w:sz w:val="24"/>
          <w:szCs w:val="24"/>
        </w:rPr>
        <w:t>r*innen</w:t>
      </w:r>
      <w:r w:rsidRPr="00591C8C">
        <w:rPr>
          <w:rFonts w:ascii="PT Serif Pro Book" w:hAnsi="PT Serif Pro Book"/>
          <w:color w:val="000000"/>
          <w:sz w:val="24"/>
          <w:szCs w:val="24"/>
        </w:rPr>
        <w:t xml:space="preserve"> haben nun</w:t>
      </w:r>
      <w:r>
        <w:rPr>
          <w:rFonts w:ascii="PT Serif Pro Book" w:hAnsi="PT Serif Pro Book"/>
          <w:color w:val="000000"/>
          <w:sz w:val="24"/>
          <w:szCs w:val="24"/>
        </w:rPr>
        <w:t xml:space="preserve"> die Aufgabe sich in den nächsten</w:t>
      </w:r>
      <w:r w:rsidRPr="00591C8C">
        <w:rPr>
          <w:rFonts w:ascii="PT Serif Pro Book" w:hAnsi="PT Serif Pro Book"/>
          <w:color w:val="000000"/>
          <w:sz w:val="24"/>
          <w:szCs w:val="24"/>
        </w:rPr>
        <w:t xml:space="preserve"> </w:t>
      </w:r>
      <w:r>
        <w:rPr>
          <w:rFonts w:ascii="PT Serif Pro Book" w:hAnsi="PT Serif Pro Book"/>
          <w:color w:val="000000"/>
          <w:sz w:val="24"/>
          <w:szCs w:val="24"/>
        </w:rPr>
        <w:t>30</w:t>
      </w:r>
      <w:r w:rsidRPr="00591C8C">
        <w:rPr>
          <w:rFonts w:ascii="PT Serif Pro Book" w:hAnsi="PT Serif Pro Book"/>
          <w:color w:val="000000"/>
          <w:sz w:val="24"/>
          <w:szCs w:val="24"/>
        </w:rPr>
        <w:t xml:space="preserve"> Minuten </w:t>
      </w:r>
      <w:r>
        <w:rPr>
          <w:rFonts w:ascii="PT Serif Pro Book" w:hAnsi="PT Serif Pro Book"/>
          <w:color w:val="000000"/>
          <w:sz w:val="24"/>
          <w:szCs w:val="24"/>
        </w:rPr>
        <w:t xml:space="preserve">das jeweilige </w:t>
      </w:r>
      <w:proofErr w:type="spellStart"/>
      <w:r>
        <w:rPr>
          <w:rFonts w:ascii="PT Serif Pro Book" w:hAnsi="PT Serif Pro Book"/>
          <w:color w:val="000000"/>
          <w:sz w:val="24"/>
          <w:szCs w:val="24"/>
        </w:rPr>
        <w:t>Factsheet</w:t>
      </w:r>
      <w:proofErr w:type="spellEnd"/>
      <w:r>
        <w:rPr>
          <w:rFonts w:ascii="PT Serif Pro Book" w:hAnsi="PT Serif Pro Book"/>
          <w:color w:val="000000"/>
          <w:sz w:val="24"/>
          <w:szCs w:val="24"/>
        </w:rPr>
        <w:t xml:space="preserve"> durchzulesen und darüber ins Gespräch zu kommen. Die Leitfragen dazu finden sie im Arbeitsauftrag im H5P-Tool. Im Anschluss fassen die Kleingruppen die jeweiligen Charakteristika ihrer Plattform in mindestens fünf Punkten zusammen und visualisieren sie im Pad, das sie später präsentieren sollen. Die Teamer*innen bewegen sich zwischen den Kleingruppen und unterstützen bei Begriffsunklarheiten oder Fragen.</w:t>
      </w:r>
    </w:p>
    <w:p w14:paraId="119AB4E5" w14:textId="77777777" w:rsidR="00854B4E" w:rsidRPr="00591C8C"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Zurück im Plenum stellen alle Kleing</w:t>
      </w:r>
      <w:r w:rsidRPr="00591C8C">
        <w:rPr>
          <w:rFonts w:ascii="PT Serif Pro Book" w:hAnsi="PT Serif Pro Book"/>
          <w:color w:val="000000"/>
          <w:sz w:val="24"/>
          <w:szCs w:val="24"/>
        </w:rPr>
        <w:t xml:space="preserve">ruppen </w:t>
      </w:r>
      <w:r>
        <w:rPr>
          <w:rFonts w:ascii="PT Serif Pro Book" w:hAnsi="PT Serif Pro Book"/>
          <w:color w:val="000000"/>
          <w:sz w:val="24"/>
          <w:szCs w:val="24"/>
        </w:rPr>
        <w:t xml:space="preserve">kurz ihre Plattform </w:t>
      </w:r>
      <w:r w:rsidRPr="00591C8C">
        <w:rPr>
          <w:rFonts w:ascii="PT Serif Pro Book" w:hAnsi="PT Serif Pro Book"/>
          <w:color w:val="000000"/>
          <w:sz w:val="24"/>
          <w:szCs w:val="24"/>
        </w:rPr>
        <w:t xml:space="preserve">im Bezug zur Verbreitung </w:t>
      </w:r>
      <w:r>
        <w:rPr>
          <w:rFonts w:ascii="PT Serif Pro Book" w:hAnsi="PT Serif Pro Book"/>
          <w:color w:val="000000"/>
          <w:sz w:val="24"/>
          <w:szCs w:val="24"/>
        </w:rPr>
        <w:t xml:space="preserve">von Verschwörungsideologien vor. </w:t>
      </w:r>
      <w:r w:rsidRPr="00591C8C">
        <w:rPr>
          <w:rFonts w:ascii="PT Serif Pro Book" w:hAnsi="PT Serif Pro Book"/>
          <w:color w:val="000000"/>
          <w:sz w:val="24"/>
          <w:szCs w:val="24"/>
        </w:rPr>
        <w:t xml:space="preserve">Im Anschluss werden </w:t>
      </w:r>
      <w:r>
        <w:rPr>
          <w:rFonts w:ascii="PT Serif Pro Book" w:hAnsi="PT Serif Pro Book"/>
          <w:color w:val="000000"/>
          <w:sz w:val="24"/>
          <w:szCs w:val="24"/>
        </w:rPr>
        <w:t>Verständnisfragen geklärt und ein*e Teamer*in leitet eine Reflexion im Plenum ein (ca. 10 Min):</w:t>
      </w:r>
    </w:p>
    <w:p w14:paraId="771A7B06" w14:textId="77777777" w:rsidR="00854B4E" w:rsidRPr="00591C8C" w:rsidRDefault="00854B4E" w:rsidP="00854B4E">
      <w:pPr>
        <w:pStyle w:val="Textkrper"/>
        <w:numPr>
          <w:ilvl w:val="0"/>
          <w:numId w:val="17"/>
        </w:numPr>
        <w:suppressAutoHyphens/>
        <w:spacing w:before="120" w:after="120" w:line="254" w:lineRule="auto"/>
        <w:rPr>
          <w:rFonts w:ascii="PT Serif Pro Book" w:hAnsi="PT Serif Pro Book"/>
          <w:color w:val="000000"/>
          <w:sz w:val="24"/>
          <w:szCs w:val="24"/>
        </w:rPr>
      </w:pPr>
      <w:r w:rsidRPr="00591C8C">
        <w:rPr>
          <w:rFonts w:ascii="PT Serif Pro Book" w:hAnsi="PT Serif Pro Book"/>
          <w:color w:val="000000"/>
          <w:sz w:val="24"/>
          <w:szCs w:val="24"/>
        </w:rPr>
        <w:t>Wo seht ihr Gemeinsamkeiten</w:t>
      </w:r>
      <w:r>
        <w:rPr>
          <w:rFonts w:ascii="PT Serif Pro Book" w:hAnsi="PT Serif Pro Book"/>
          <w:color w:val="000000"/>
          <w:sz w:val="24"/>
          <w:szCs w:val="24"/>
        </w:rPr>
        <w:t xml:space="preserve"> zwischen den Plattformen</w:t>
      </w:r>
      <w:r w:rsidRPr="00591C8C">
        <w:rPr>
          <w:rFonts w:ascii="PT Serif Pro Book" w:hAnsi="PT Serif Pro Book"/>
          <w:color w:val="000000"/>
          <w:sz w:val="24"/>
          <w:szCs w:val="24"/>
        </w:rPr>
        <w:t xml:space="preserve"> und worin unterscheiden sie sich?</w:t>
      </w:r>
    </w:p>
    <w:p w14:paraId="4DEE7A1C" w14:textId="77777777" w:rsidR="00854B4E" w:rsidRPr="00591C8C" w:rsidRDefault="00854B4E" w:rsidP="00854B4E">
      <w:pPr>
        <w:pStyle w:val="Textkrper"/>
        <w:numPr>
          <w:ilvl w:val="0"/>
          <w:numId w:val="17"/>
        </w:numPr>
        <w:suppressAutoHyphens/>
        <w:spacing w:after="160" w:line="254" w:lineRule="auto"/>
        <w:rPr>
          <w:rFonts w:ascii="PT Serif Pro Book" w:hAnsi="PT Serif Pro Book" w:cs="PT Serif Pro Book"/>
          <w:color w:val="000000"/>
          <w:sz w:val="24"/>
          <w:szCs w:val="24"/>
        </w:rPr>
      </w:pPr>
      <w:r w:rsidRPr="00591C8C">
        <w:rPr>
          <w:rFonts w:ascii="PT Serif Pro Book" w:hAnsi="PT Serif Pro Book" w:cs="PT Serif Pro Book"/>
          <w:color w:val="000000"/>
          <w:sz w:val="24"/>
          <w:szCs w:val="24"/>
        </w:rPr>
        <w:t xml:space="preserve">Wieso verbreiten sich </w:t>
      </w:r>
      <w:proofErr w:type="spellStart"/>
      <w:r w:rsidRPr="00591C8C">
        <w:rPr>
          <w:rFonts w:ascii="PT Serif Pro Book" w:hAnsi="PT Serif Pro Book" w:cs="PT Serif Pro Book"/>
          <w:color w:val="000000"/>
          <w:sz w:val="24"/>
          <w:szCs w:val="24"/>
        </w:rPr>
        <w:t>Fake</w:t>
      </w:r>
      <w:proofErr w:type="spellEnd"/>
      <w:r w:rsidRPr="00591C8C">
        <w:rPr>
          <w:rFonts w:ascii="PT Serif Pro Book" w:hAnsi="PT Serif Pro Book" w:cs="PT Serif Pro Book"/>
          <w:color w:val="000000"/>
          <w:sz w:val="24"/>
          <w:szCs w:val="24"/>
        </w:rPr>
        <w:t xml:space="preserve"> News und Verschwörungserzählungen besonders gut über diese Medien?</w:t>
      </w:r>
    </w:p>
    <w:p w14:paraId="50CF516C" w14:textId="77777777" w:rsidR="00854B4E" w:rsidRPr="00FA6DC4" w:rsidRDefault="00854B4E" w:rsidP="00854B4E">
      <w:pPr>
        <w:pStyle w:val="Textkrper"/>
        <w:numPr>
          <w:ilvl w:val="0"/>
          <w:numId w:val="17"/>
        </w:numPr>
        <w:suppressAutoHyphens/>
        <w:spacing w:after="160" w:line="254" w:lineRule="auto"/>
        <w:jc w:val="both"/>
        <w:rPr>
          <w:rFonts w:ascii="PT Serif Pro Book" w:hAnsi="PT Serif Pro Book" w:cs="PT Serif Pro Book"/>
          <w:color w:val="000000"/>
          <w:sz w:val="24"/>
          <w:szCs w:val="24"/>
        </w:rPr>
      </w:pPr>
      <w:r w:rsidRPr="00591C8C">
        <w:rPr>
          <w:rFonts w:ascii="PT Serif Pro Book" w:hAnsi="PT Serif Pro Book" w:cs="PT Serif Pro Book"/>
          <w:color w:val="000000"/>
          <w:sz w:val="24"/>
          <w:szCs w:val="24"/>
        </w:rPr>
        <w:t>Sind euch schon</w:t>
      </w:r>
      <w:r>
        <w:rPr>
          <w:rFonts w:ascii="PT Serif Pro Book" w:hAnsi="PT Serif Pro Book" w:cs="PT Serif Pro Book"/>
          <w:color w:val="000000"/>
          <w:sz w:val="24"/>
          <w:szCs w:val="24"/>
        </w:rPr>
        <w:t xml:space="preserve"> mal v</w:t>
      </w:r>
      <w:r w:rsidRPr="00591C8C">
        <w:rPr>
          <w:rFonts w:ascii="PT Serif Pro Book" w:hAnsi="PT Serif Pro Book" w:cs="PT Serif Pro Book"/>
          <w:color w:val="000000"/>
          <w:sz w:val="24"/>
          <w:szCs w:val="24"/>
        </w:rPr>
        <w:t>erschwörungsideologische Inhalte im Netz begegnet?</w:t>
      </w:r>
      <w:r>
        <w:rPr>
          <w:rFonts w:ascii="PT Serif Pro Book" w:hAnsi="PT Serif Pro Book" w:cs="PT Serif Pro Book"/>
          <w:color w:val="000000"/>
          <w:sz w:val="24"/>
          <w:szCs w:val="24"/>
        </w:rPr>
        <w:t xml:space="preserve"> Wenn ja, wie seid ihr damit umgegangen?</w:t>
      </w:r>
    </w:p>
    <w:p w14:paraId="3C73807D" w14:textId="77777777" w:rsidR="00854B4E" w:rsidRPr="00591C8C" w:rsidRDefault="00854B4E" w:rsidP="00854B4E">
      <w:pPr>
        <w:pStyle w:val="Textkrper"/>
        <w:spacing w:before="120"/>
        <w:rPr>
          <w:rFonts w:ascii="PT Serif Pro Book" w:hAnsi="PT Serif Pro Book"/>
          <w:sz w:val="24"/>
          <w:szCs w:val="24"/>
        </w:rPr>
      </w:pPr>
    </w:p>
    <w:p w14:paraId="36151699" w14:textId="77777777" w:rsidR="00854B4E" w:rsidRPr="00D310A6" w:rsidRDefault="00854B4E" w:rsidP="00854B4E">
      <w:pPr>
        <w:pStyle w:val="digitalglobal"/>
        <w:rPr>
          <w:rFonts w:ascii="Montserrat" w:hAnsi="Montserrat"/>
          <w:b/>
        </w:rPr>
      </w:pPr>
      <w:r w:rsidRPr="00D310A6">
        <w:rPr>
          <w:rFonts w:ascii="Montserrat" w:hAnsi="Montserrat"/>
          <w:b/>
        </w:rPr>
        <w:t>REFLEXION UND HANDLUNGSSTRATEGIEN</w:t>
      </w:r>
    </w:p>
    <w:p w14:paraId="6210C798" w14:textId="39C6F1A6" w:rsidR="00854B4E"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 xml:space="preserve">Zum Abschluss folgt eine Diskussion und Reflexion (ca. 40 Minuten). Die Teamer*innen teilen über den </w:t>
      </w:r>
      <w:proofErr w:type="spellStart"/>
      <w:r>
        <w:rPr>
          <w:rFonts w:ascii="PT Serif Pro Book" w:hAnsi="PT Serif Pro Book"/>
          <w:color w:val="000000"/>
          <w:sz w:val="24"/>
          <w:szCs w:val="24"/>
        </w:rPr>
        <w:t>Beamer</w:t>
      </w:r>
      <w:proofErr w:type="spellEnd"/>
      <w:r>
        <w:rPr>
          <w:rFonts w:ascii="PT Serif Pro Book" w:hAnsi="PT Serif Pro Book"/>
          <w:color w:val="000000"/>
          <w:sz w:val="24"/>
          <w:szCs w:val="24"/>
        </w:rPr>
        <w:t xml:space="preserve"> (online per </w:t>
      </w:r>
      <w:proofErr w:type="spellStart"/>
      <w:r>
        <w:rPr>
          <w:rFonts w:ascii="PT Serif Pro Book" w:hAnsi="PT Serif Pro Book"/>
          <w:color w:val="000000"/>
          <w:sz w:val="24"/>
          <w:szCs w:val="24"/>
        </w:rPr>
        <w:t>Screenshare</w:t>
      </w:r>
      <w:proofErr w:type="spellEnd"/>
      <w:r>
        <w:rPr>
          <w:rFonts w:ascii="PT Serif Pro Book" w:hAnsi="PT Serif Pro Book"/>
          <w:color w:val="000000"/>
          <w:sz w:val="24"/>
          <w:szCs w:val="24"/>
        </w:rPr>
        <w:t xml:space="preserve">) die Folie „Verschwörungserzählung“ und </w:t>
      </w:r>
      <w:proofErr w:type="spellStart"/>
      <w:r>
        <w:rPr>
          <w:rFonts w:ascii="PT Serif Pro Book" w:hAnsi="PT Serif Pro Book"/>
          <w:color w:val="000000"/>
          <w:sz w:val="24"/>
          <w:szCs w:val="24"/>
        </w:rPr>
        <w:t>kontextualisieren</w:t>
      </w:r>
      <w:proofErr w:type="spellEnd"/>
      <w:r>
        <w:rPr>
          <w:rFonts w:ascii="PT Serif Pro Book" w:hAnsi="PT Serif Pro Book"/>
          <w:color w:val="000000"/>
          <w:sz w:val="24"/>
          <w:szCs w:val="24"/>
        </w:rPr>
        <w:t xml:space="preserve"> den vermeintlichen Instagram-Post folgendermaßen: „Nehmt an, folgende Slide taucht in eurem </w:t>
      </w:r>
      <w:proofErr w:type="spellStart"/>
      <w:r>
        <w:rPr>
          <w:rFonts w:ascii="PT Serif Pro Book" w:hAnsi="PT Serif Pro Book"/>
          <w:color w:val="000000"/>
          <w:sz w:val="24"/>
          <w:szCs w:val="24"/>
        </w:rPr>
        <w:t>Insta</w:t>
      </w:r>
      <w:proofErr w:type="spellEnd"/>
      <w:r>
        <w:rPr>
          <w:rFonts w:ascii="PT Serif Pro Book" w:hAnsi="PT Serif Pro Book"/>
          <w:color w:val="000000"/>
          <w:sz w:val="24"/>
          <w:szCs w:val="24"/>
        </w:rPr>
        <w:t>-Fe</w:t>
      </w:r>
      <w:r w:rsidR="002D1CCC">
        <w:rPr>
          <w:rFonts w:ascii="PT Serif Pro Book" w:hAnsi="PT Serif Pro Book"/>
          <w:color w:val="000000"/>
          <w:sz w:val="24"/>
          <w:szCs w:val="24"/>
        </w:rPr>
        <w:t xml:space="preserve">ed auf. Wie geht ihr damit um?“. Sie weißen darauf hin, dass es sich um eine erfundene und fiktive </w:t>
      </w:r>
      <w:proofErr w:type="spellStart"/>
      <w:r w:rsidR="002D1CCC">
        <w:rPr>
          <w:rFonts w:ascii="PT Serif Pro Book" w:hAnsi="PT Serif Pro Book"/>
          <w:color w:val="000000"/>
          <w:sz w:val="24"/>
          <w:szCs w:val="24"/>
        </w:rPr>
        <w:t>Verschwörunsgerzählung</w:t>
      </w:r>
      <w:proofErr w:type="spellEnd"/>
      <w:r w:rsidR="002D1CCC">
        <w:rPr>
          <w:rFonts w:ascii="PT Serif Pro Book" w:hAnsi="PT Serif Pro Book"/>
          <w:color w:val="000000"/>
          <w:sz w:val="24"/>
          <w:szCs w:val="24"/>
        </w:rPr>
        <w:t xml:space="preserve"> handelt. </w:t>
      </w:r>
      <w:r>
        <w:rPr>
          <w:rFonts w:ascii="PT Serif Pro Book" w:hAnsi="PT Serif Pro Book"/>
          <w:color w:val="000000"/>
          <w:sz w:val="24"/>
          <w:szCs w:val="24"/>
        </w:rPr>
        <w:t>Die Teilnehmer*innen lesen sich die erfundene Verschwörungserzählung durch und diskutieren anschließend, welche konkreten Handlungsoptionen sie haben.</w:t>
      </w:r>
    </w:p>
    <w:p w14:paraId="38C5EE28" w14:textId="77777777" w:rsidR="00854B4E"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Die Teamer*innen moderieren:</w:t>
      </w:r>
    </w:p>
    <w:p w14:paraId="1C4E4981" w14:textId="77777777" w:rsidR="00854B4E" w:rsidRDefault="00854B4E" w:rsidP="00854B4E">
      <w:pPr>
        <w:pStyle w:val="Textkrper"/>
        <w:numPr>
          <w:ilvl w:val="0"/>
          <w:numId w:val="21"/>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lastRenderedPageBreak/>
        <w:t>Was denkt ihr über den Post? Was fällt euch auf?</w:t>
      </w:r>
    </w:p>
    <w:p w14:paraId="02668C98" w14:textId="77777777" w:rsidR="00854B4E" w:rsidRDefault="00854B4E" w:rsidP="00854B4E">
      <w:pPr>
        <w:pStyle w:val="Textkrper"/>
        <w:numPr>
          <w:ilvl w:val="0"/>
          <w:numId w:val="21"/>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Könnte man eine Verschwörungserzählung vermuten? Wenn ja, woran macht ihr das fest?</w:t>
      </w:r>
    </w:p>
    <w:p w14:paraId="332C5592" w14:textId="77777777" w:rsidR="00854B4E" w:rsidRPr="00DF0941" w:rsidRDefault="00854B4E" w:rsidP="00854B4E">
      <w:pPr>
        <w:pStyle w:val="Textkrper"/>
        <w:numPr>
          <w:ilvl w:val="0"/>
          <w:numId w:val="21"/>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Wie fühlen sich die beschuldigten Schüler*innen</w:t>
      </w:r>
    </w:p>
    <w:p w14:paraId="46DB9E47" w14:textId="77777777" w:rsidR="00854B4E" w:rsidRPr="00DF0941" w:rsidRDefault="00854B4E" w:rsidP="00854B4E">
      <w:pPr>
        <w:pStyle w:val="Textkrper"/>
        <w:numPr>
          <w:ilvl w:val="0"/>
          <w:numId w:val="16"/>
        </w:numPr>
        <w:suppressAutoHyphens/>
        <w:spacing w:before="120" w:after="120" w:line="254" w:lineRule="auto"/>
        <w:rPr>
          <w:rFonts w:ascii="PT Serif Pro Book" w:hAnsi="PT Serif Pro Book"/>
          <w:color w:val="000000"/>
          <w:sz w:val="24"/>
          <w:szCs w:val="24"/>
        </w:rPr>
      </w:pPr>
      <w:r w:rsidRPr="00591C8C">
        <w:rPr>
          <w:rFonts w:ascii="PT Serif Pro Book" w:hAnsi="PT Serif Pro Book"/>
          <w:color w:val="000000"/>
          <w:sz w:val="24"/>
          <w:szCs w:val="24"/>
        </w:rPr>
        <w:t xml:space="preserve">Stellt euch vor, ein*e Schüler*in eurer Schule postet diese Falschinformation </w:t>
      </w:r>
      <w:r>
        <w:rPr>
          <w:rFonts w:ascii="PT Serif Pro Book" w:hAnsi="PT Serif Pro Book"/>
          <w:color w:val="000000"/>
          <w:sz w:val="24"/>
          <w:szCs w:val="24"/>
        </w:rPr>
        <w:t xml:space="preserve">auf Instagram. </w:t>
      </w:r>
      <w:r w:rsidRPr="00591C8C">
        <w:rPr>
          <w:rFonts w:ascii="PT Serif Pro Book" w:hAnsi="PT Serif Pro Book"/>
          <w:color w:val="000000"/>
          <w:sz w:val="24"/>
          <w:szCs w:val="24"/>
        </w:rPr>
        <w:t xml:space="preserve">Wie würdet ihr darauf im digitalen Raum reagieren? </w:t>
      </w:r>
      <w:r>
        <w:rPr>
          <w:rFonts w:ascii="PT Serif Pro Book" w:hAnsi="PT Serif Pro Book"/>
          <w:color w:val="000000"/>
          <w:sz w:val="24"/>
          <w:szCs w:val="24"/>
        </w:rPr>
        <w:t>(Melden oder Kommentar verfassen)</w:t>
      </w:r>
    </w:p>
    <w:p w14:paraId="7253EB46" w14:textId="6A30C051" w:rsidR="00854B4E"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 xml:space="preserve">Die Teilnehmer*innen finden sich mit ihrem*r jeweiligen Nachbar*in zusammen (in Online-Workshops in Break-Out Sessions) und verfassen in den nächsten 10 Minuten einen Kommentar auf den Post und schreiben diesen gut sichtbar auf ein DinA4 Blatt (in Online Workshops in den Chat oder ein Pad) Die Kommentare werden von </w:t>
      </w:r>
      <w:proofErr w:type="gramStart"/>
      <w:r>
        <w:rPr>
          <w:rFonts w:ascii="PT Serif Pro Book" w:hAnsi="PT Serif Pro Book"/>
          <w:color w:val="000000"/>
          <w:sz w:val="24"/>
          <w:szCs w:val="24"/>
        </w:rPr>
        <w:t>den Teamer</w:t>
      </w:r>
      <w:proofErr w:type="gramEnd"/>
      <w:r>
        <w:rPr>
          <w:rFonts w:ascii="PT Serif Pro Book" w:hAnsi="PT Serif Pro Book"/>
          <w:color w:val="000000"/>
          <w:sz w:val="24"/>
          <w:szCs w:val="24"/>
        </w:rPr>
        <w:t xml:space="preserve">*innen eingesammelt und gut sichtbar </w:t>
      </w:r>
      <w:r w:rsidR="002D1CCC">
        <w:rPr>
          <w:rFonts w:ascii="PT Serif Pro Book" w:hAnsi="PT Serif Pro Book"/>
          <w:color w:val="000000"/>
          <w:sz w:val="24"/>
          <w:szCs w:val="24"/>
        </w:rPr>
        <w:t>aufgehängt,</w:t>
      </w:r>
      <w:r>
        <w:rPr>
          <w:rFonts w:ascii="PT Serif Pro Book" w:hAnsi="PT Serif Pro Book"/>
          <w:color w:val="000000"/>
          <w:sz w:val="24"/>
          <w:szCs w:val="24"/>
        </w:rPr>
        <w:t xml:space="preserve"> sodass alle Teilnehmer*innen diese durchlesen. Folgende Reflexionsfragen werden an die Gruppe gestellt:</w:t>
      </w:r>
    </w:p>
    <w:p w14:paraId="1875C256" w14:textId="77777777" w:rsidR="00854B4E" w:rsidRDefault="00854B4E" w:rsidP="00854B4E">
      <w:pPr>
        <w:pStyle w:val="Textkrper"/>
        <w:numPr>
          <w:ilvl w:val="0"/>
          <w:numId w:val="16"/>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Fandet ihr einen Kommentar besonders gut oder hilfreich?</w:t>
      </w:r>
    </w:p>
    <w:p w14:paraId="78AD11EA" w14:textId="77777777" w:rsidR="00854B4E" w:rsidRDefault="00854B4E" w:rsidP="00854B4E">
      <w:pPr>
        <w:pStyle w:val="Textkrper"/>
        <w:numPr>
          <w:ilvl w:val="0"/>
          <w:numId w:val="16"/>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Was wolltet ihr mit euren Kommentaren erreichen?</w:t>
      </w:r>
    </w:p>
    <w:p w14:paraId="22953273" w14:textId="77777777" w:rsidR="00854B4E" w:rsidRDefault="00854B4E" w:rsidP="00854B4E">
      <w:pPr>
        <w:pStyle w:val="Textkrper"/>
        <w:numPr>
          <w:ilvl w:val="0"/>
          <w:numId w:val="16"/>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 xml:space="preserve">Welche Ideen habt ihr um gegen </w:t>
      </w:r>
      <w:proofErr w:type="spellStart"/>
      <w:r>
        <w:rPr>
          <w:rFonts w:ascii="PT Serif Pro Book" w:hAnsi="PT Serif Pro Book"/>
          <w:color w:val="000000"/>
          <w:sz w:val="24"/>
          <w:szCs w:val="24"/>
        </w:rPr>
        <w:t>Verschwörungideologien</w:t>
      </w:r>
      <w:proofErr w:type="spellEnd"/>
      <w:r>
        <w:rPr>
          <w:rFonts w:ascii="PT Serif Pro Book" w:hAnsi="PT Serif Pro Book"/>
          <w:color w:val="000000"/>
          <w:sz w:val="24"/>
          <w:szCs w:val="24"/>
        </w:rPr>
        <w:t xml:space="preserve"> im Internet aktiv zu werden? </w:t>
      </w:r>
      <w:r w:rsidRPr="004C3948">
        <w:rPr>
          <w:rFonts w:ascii="PT Serif Pro Book" w:hAnsi="PT Serif Pro Book"/>
          <w:color w:val="000000"/>
          <w:sz w:val="24"/>
          <w:szCs w:val="24"/>
        </w:rPr>
        <w:sym w:font="Wingdings" w:char="F0E0"/>
      </w:r>
      <w:r>
        <w:rPr>
          <w:rFonts w:ascii="PT Serif Pro Book" w:hAnsi="PT Serif Pro Book"/>
          <w:color w:val="000000"/>
          <w:sz w:val="24"/>
          <w:szCs w:val="24"/>
        </w:rPr>
        <w:t xml:space="preserve"> Teamer*innen ergänzen die Handlungsoptionen der Teilnehmer*innen. </w:t>
      </w:r>
    </w:p>
    <w:p w14:paraId="50BD23BE" w14:textId="77777777" w:rsidR="00854B4E" w:rsidRDefault="00854B4E" w:rsidP="00854B4E">
      <w:pPr>
        <w:pStyle w:val="Listenabsatz"/>
        <w:numPr>
          <w:ilvl w:val="0"/>
          <w:numId w:val="16"/>
        </w:numPr>
        <w:suppressAutoHyphens/>
        <w:spacing w:line="254" w:lineRule="auto"/>
        <w:rPr>
          <w:rFonts w:ascii="PT Serif Pro Book" w:hAnsi="PT Serif Pro Book"/>
          <w:color w:val="000000"/>
          <w:sz w:val="24"/>
          <w:szCs w:val="24"/>
        </w:rPr>
      </w:pPr>
      <w:r w:rsidRPr="004C6B33">
        <w:rPr>
          <w:rFonts w:ascii="PT Serif Pro Book" w:hAnsi="PT Serif Pro Book"/>
          <w:color w:val="000000"/>
          <w:sz w:val="24"/>
          <w:szCs w:val="24"/>
        </w:rPr>
        <w:t xml:space="preserve">Haben die Geschichten und Informationen aus dieser Übung einen Einfluss darauf, wie ihr </w:t>
      </w:r>
      <w:proofErr w:type="spellStart"/>
      <w:r w:rsidRPr="004C6B33">
        <w:rPr>
          <w:rFonts w:ascii="PT Serif Pro Book" w:hAnsi="PT Serif Pro Book"/>
          <w:color w:val="000000"/>
          <w:sz w:val="24"/>
          <w:szCs w:val="24"/>
        </w:rPr>
        <w:t>Social</w:t>
      </w:r>
      <w:proofErr w:type="spellEnd"/>
      <w:r w:rsidRPr="004C6B33">
        <w:rPr>
          <w:rFonts w:ascii="PT Serif Pro Book" w:hAnsi="PT Serif Pro Book"/>
          <w:color w:val="000000"/>
          <w:sz w:val="24"/>
          <w:szCs w:val="24"/>
        </w:rPr>
        <w:t xml:space="preserve"> Media oder Messenger wie </w:t>
      </w:r>
      <w:proofErr w:type="spellStart"/>
      <w:r w:rsidRPr="004C6B33">
        <w:rPr>
          <w:rFonts w:ascii="PT Serif Pro Book" w:hAnsi="PT Serif Pro Book"/>
          <w:color w:val="000000"/>
          <w:sz w:val="24"/>
          <w:szCs w:val="24"/>
        </w:rPr>
        <w:t>Telegram</w:t>
      </w:r>
      <w:proofErr w:type="spellEnd"/>
      <w:r w:rsidRPr="004C6B33">
        <w:rPr>
          <w:rFonts w:ascii="PT Serif Pro Book" w:hAnsi="PT Serif Pro Book"/>
          <w:color w:val="000000"/>
          <w:sz w:val="24"/>
          <w:szCs w:val="24"/>
        </w:rPr>
        <w:t xml:space="preserve"> beurteilt? Wenn ja, welchen und warum? Wenn nein, warum?</w:t>
      </w:r>
    </w:p>
    <w:p w14:paraId="0311122F" w14:textId="77777777" w:rsidR="00854B4E" w:rsidRDefault="00854B4E" w:rsidP="00854B4E">
      <w:pPr>
        <w:rPr>
          <w:rFonts w:ascii="PT Serif Pro Book" w:hAnsi="PT Serif Pro Book"/>
          <w:color w:val="000000"/>
          <w:sz w:val="24"/>
          <w:szCs w:val="24"/>
        </w:rPr>
      </w:pPr>
      <w:r>
        <w:rPr>
          <w:rFonts w:ascii="PT Serif Pro Book" w:hAnsi="PT Serif Pro Book"/>
          <w:color w:val="000000"/>
          <w:sz w:val="24"/>
          <w:szCs w:val="24"/>
        </w:rPr>
        <w:t>Die Teamer*innen ergänzen im Anschluss die zusammengetragenen Handlungsoptionen der Teilnehmer*innen mit Hilfe der Folie „Handlungsoptionen“ im H5P-Tool:</w:t>
      </w:r>
    </w:p>
    <w:p w14:paraId="40F3469A" w14:textId="77777777" w:rsidR="00854B4E" w:rsidRDefault="00854B4E" w:rsidP="00854B4E">
      <w:pPr>
        <w:pStyle w:val="Textkrper"/>
        <w:numPr>
          <w:ilvl w:val="0"/>
          <w:numId w:val="22"/>
        </w:numPr>
        <w:suppressAutoHyphens/>
        <w:spacing w:before="120" w:after="120" w:line="254" w:lineRule="auto"/>
        <w:rPr>
          <w:rFonts w:ascii="PT Serif Pro Book" w:hAnsi="PT Serif Pro Book"/>
          <w:color w:val="000000"/>
          <w:sz w:val="24"/>
          <w:szCs w:val="24"/>
        </w:rPr>
      </w:pPr>
      <w:r w:rsidRPr="004C3948">
        <w:rPr>
          <w:rFonts w:ascii="PT Serif Pro Book" w:hAnsi="PT Serif Pro Book"/>
          <w:color w:val="000000"/>
          <w:sz w:val="24"/>
          <w:szCs w:val="24"/>
        </w:rPr>
        <w:t>Keine vereinfachten Weltbilder vertreten</w:t>
      </w:r>
    </w:p>
    <w:p w14:paraId="4FE85E42" w14:textId="77777777" w:rsidR="00854B4E" w:rsidRDefault="00854B4E" w:rsidP="00854B4E">
      <w:pPr>
        <w:pStyle w:val="Textkrper"/>
        <w:numPr>
          <w:ilvl w:val="0"/>
          <w:numId w:val="22"/>
        </w:numPr>
        <w:suppressAutoHyphens/>
        <w:spacing w:before="120" w:after="120" w:line="254" w:lineRule="auto"/>
        <w:rPr>
          <w:rFonts w:ascii="PT Serif Pro Book" w:hAnsi="PT Serif Pro Book"/>
          <w:color w:val="000000"/>
          <w:sz w:val="24"/>
          <w:szCs w:val="24"/>
        </w:rPr>
      </w:pPr>
      <w:r w:rsidRPr="004C3948">
        <w:rPr>
          <w:rFonts w:ascii="PT Serif Pro Book" w:hAnsi="PT Serif Pro Book"/>
          <w:color w:val="000000"/>
          <w:sz w:val="24"/>
          <w:szCs w:val="24"/>
        </w:rPr>
        <w:t>Aufzeigen von menschenfeindlichen Weltbildern</w:t>
      </w:r>
    </w:p>
    <w:p w14:paraId="2074F26E" w14:textId="77777777" w:rsidR="00854B4E" w:rsidRDefault="00854B4E" w:rsidP="00854B4E">
      <w:pPr>
        <w:pStyle w:val="Textkrper"/>
        <w:numPr>
          <w:ilvl w:val="0"/>
          <w:numId w:val="22"/>
        </w:numPr>
        <w:suppressAutoHyphens/>
        <w:spacing w:before="120" w:after="120" w:line="254" w:lineRule="auto"/>
        <w:rPr>
          <w:rFonts w:ascii="PT Serif Pro Book" w:hAnsi="PT Serif Pro Book"/>
          <w:color w:val="000000"/>
          <w:sz w:val="24"/>
          <w:szCs w:val="24"/>
        </w:rPr>
      </w:pPr>
      <w:proofErr w:type="spellStart"/>
      <w:r>
        <w:rPr>
          <w:rFonts w:ascii="PT Serif Pro Book" w:hAnsi="PT Serif Pro Book"/>
          <w:color w:val="000000"/>
          <w:sz w:val="24"/>
          <w:szCs w:val="24"/>
        </w:rPr>
        <w:t>Debunking</w:t>
      </w:r>
      <w:proofErr w:type="spellEnd"/>
      <w:r>
        <w:rPr>
          <w:rFonts w:ascii="PT Serif Pro Book" w:hAnsi="PT Serif Pro Book"/>
          <w:color w:val="000000"/>
          <w:sz w:val="24"/>
          <w:szCs w:val="24"/>
        </w:rPr>
        <w:t xml:space="preserve"> </w:t>
      </w:r>
      <w:r w:rsidRPr="004C3948">
        <w:rPr>
          <w:rFonts w:ascii="PT Serif Pro Book" w:hAnsi="PT Serif Pro Book"/>
          <w:color w:val="000000"/>
          <w:sz w:val="24"/>
          <w:szCs w:val="24"/>
        </w:rPr>
        <w:sym w:font="Wingdings" w:char="F0E0"/>
      </w:r>
      <w:r>
        <w:rPr>
          <w:rFonts w:ascii="PT Serif Pro Book" w:hAnsi="PT Serif Pro Book"/>
          <w:color w:val="000000"/>
          <w:sz w:val="24"/>
          <w:szCs w:val="24"/>
        </w:rPr>
        <w:t xml:space="preserve"> </w:t>
      </w:r>
      <w:r w:rsidRPr="004C3948">
        <w:rPr>
          <w:rFonts w:ascii="PT Serif Pro Book" w:hAnsi="PT Serif Pro Book"/>
          <w:color w:val="000000"/>
          <w:sz w:val="24"/>
          <w:szCs w:val="24"/>
        </w:rPr>
        <w:t>Faktenbasiertes Aufklären, warum es sich um eine Verschwörungsideologie handelt (setzt Fachwissen voraus)</w:t>
      </w:r>
    </w:p>
    <w:p w14:paraId="41852161" w14:textId="77777777" w:rsidR="00854B4E" w:rsidRDefault="00854B4E" w:rsidP="00854B4E">
      <w:pPr>
        <w:pStyle w:val="Textkrper"/>
        <w:numPr>
          <w:ilvl w:val="0"/>
          <w:numId w:val="22"/>
        </w:numPr>
        <w:suppressAutoHyphens/>
        <w:spacing w:before="120" w:after="120" w:line="254" w:lineRule="auto"/>
        <w:rPr>
          <w:rFonts w:ascii="PT Serif Pro Book" w:hAnsi="PT Serif Pro Book"/>
          <w:color w:val="000000"/>
          <w:sz w:val="24"/>
          <w:szCs w:val="24"/>
        </w:rPr>
      </w:pPr>
      <w:r w:rsidRPr="004C3948">
        <w:rPr>
          <w:rFonts w:ascii="PT Serif Pro Book" w:hAnsi="PT Serif Pro Book"/>
          <w:color w:val="000000"/>
          <w:sz w:val="24"/>
          <w:szCs w:val="24"/>
        </w:rPr>
        <w:t xml:space="preserve"> Gegenerzählung anbieten und Komplexität deutlich machen</w:t>
      </w:r>
    </w:p>
    <w:p w14:paraId="2B5E61A7" w14:textId="77777777" w:rsidR="00854B4E" w:rsidRDefault="00854B4E" w:rsidP="00854B4E">
      <w:pPr>
        <w:pStyle w:val="Textkrper"/>
        <w:numPr>
          <w:ilvl w:val="0"/>
          <w:numId w:val="22"/>
        </w:numPr>
        <w:suppressAutoHyphens/>
        <w:spacing w:before="120" w:after="120" w:line="254" w:lineRule="auto"/>
        <w:rPr>
          <w:rFonts w:ascii="PT Serif Pro Book" w:hAnsi="PT Serif Pro Book"/>
          <w:color w:val="000000"/>
          <w:sz w:val="24"/>
          <w:szCs w:val="24"/>
        </w:rPr>
      </w:pPr>
      <w:r>
        <w:rPr>
          <w:rFonts w:ascii="PT Serif Pro Book" w:hAnsi="PT Serif Pro Book"/>
          <w:color w:val="000000"/>
          <w:sz w:val="24"/>
          <w:szCs w:val="24"/>
        </w:rPr>
        <w:t>Grenzen des Sagbaren</w:t>
      </w:r>
      <w:r w:rsidRPr="004C3948">
        <w:rPr>
          <w:rFonts w:ascii="PT Serif Pro Book" w:hAnsi="PT Serif Pro Book"/>
          <w:color w:val="000000"/>
          <w:sz w:val="24"/>
          <w:szCs w:val="24"/>
        </w:rPr>
        <w:t xml:space="preserve"> ziehen</w:t>
      </w:r>
    </w:p>
    <w:p w14:paraId="5ED50E38" w14:textId="77777777" w:rsidR="00854B4E" w:rsidRDefault="00854B4E" w:rsidP="00854B4E">
      <w:pPr>
        <w:pStyle w:val="Textkrper"/>
        <w:numPr>
          <w:ilvl w:val="0"/>
          <w:numId w:val="22"/>
        </w:numPr>
        <w:suppressAutoHyphens/>
        <w:spacing w:before="120" w:after="120" w:line="254" w:lineRule="auto"/>
        <w:rPr>
          <w:rFonts w:ascii="PT Serif Pro Book" w:hAnsi="PT Serif Pro Book"/>
          <w:color w:val="000000"/>
          <w:sz w:val="24"/>
          <w:szCs w:val="24"/>
        </w:rPr>
      </w:pPr>
      <w:r w:rsidRPr="004C3948">
        <w:rPr>
          <w:rFonts w:ascii="PT Serif Pro Book" w:hAnsi="PT Serif Pro Book"/>
          <w:color w:val="000000"/>
          <w:sz w:val="24"/>
          <w:szCs w:val="24"/>
        </w:rPr>
        <w:t xml:space="preserve">Fragen stellen (Sie sprechen/Du sprichst von einer Verschwörung, für die X verantwortlich sein soll. Was wäre eine alternative Erklärung? // Mal angenommen, die Verschwörung existiert wirklich: Was bedeutet das konkret </w:t>
      </w:r>
      <w:r w:rsidRPr="004C3948">
        <w:rPr>
          <w:rFonts w:ascii="PT Serif Pro Book" w:hAnsi="PT Serif Pro Book"/>
          <w:color w:val="000000"/>
          <w:sz w:val="24"/>
          <w:szCs w:val="24"/>
        </w:rPr>
        <w:lastRenderedPageBreak/>
        <w:t>für Ihr/Dein Leben? // In welcher Lebenssituation ist Ihnen/Dir die Verschwörung aufgefallen? Warum ist Ihnen/Dir diese Erkenntnis so wichtig?</w:t>
      </w:r>
    </w:p>
    <w:p w14:paraId="2E8F7048" w14:textId="77777777" w:rsidR="00854B4E" w:rsidRDefault="00854B4E" w:rsidP="00854B4E">
      <w:pPr>
        <w:pStyle w:val="Textkrper"/>
        <w:numPr>
          <w:ilvl w:val="0"/>
          <w:numId w:val="22"/>
        </w:numPr>
        <w:suppressAutoHyphens/>
        <w:spacing w:before="120" w:after="120" w:line="254" w:lineRule="auto"/>
        <w:rPr>
          <w:rFonts w:ascii="PT Serif Pro Book" w:hAnsi="PT Serif Pro Book"/>
          <w:color w:val="000000"/>
          <w:sz w:val="24"/>
          <w:szCs w:val="24"/>
        </w:rPr>
      </w:pPr>
      <w:proofErr w:type="spellStart"/>
      <w:r w:rsidRPr="004C3948">
        <w:rPr>
          <w:rFonts w:ascii="PT Serif Pro Book" w:hAnsi="PT Serif Pro Book"/>
          <w:color w:val="000000"/>
          <w:sz w:val="24"/>
          <w:szCs w:val="24"/>
        </w:rPr>
        <w:t>Deplatforming</w:t>
      </w:r>
      <w:proofErr w:type="spellEnd"/>
      <w:r w:rsidRPr="004C3948">
        <w:rPr>
          <w:rFonts w:ascii="PT Serif Pro Book" w:hAnsi="PT Serif Pro Book"/>
          <w:color w:val="000000"/>
          <w:sz w:val="24"/>
          <w:szCs w:val="24"/>
        </w:rPr>
        <w:t xml:space="preserve"> durch Melden von Inhalten</w:t>
      </w:r>
    </w:p>
    <w:p w14:paraId="4FD35040" w14:textId="77777777" w:rsidR="00854B4E" w:rsidRDefault="00854B4E" w:rsidP="00854B4E">
      <w:pPr>
        <w:pStyle w:val="Textkrper"/>
        <w:spacing w:before="120"/>
        <w:rPr>
          <w:rFonts w:ascii="PT Serif Pro Book" w:hAnsi="PT Serif Pro Book"/>
          <w:color w:val="000000"/>
          <w:sz w:val="24"/>
          <w:szCs w:val="24"/>
        </w:rPr>
      </w:pPr>
      <w:r>
        <w:rPr>
          <w:rFonts w:ascii="PT Serif Pro Book" w:hAnsi="PT Serif Pro Book"/>
          <w:color w:val="000000"/>
          <w:sz w:val="24"/>
          <w:szCs w:val="24"/>
        </w:rPr>
        <w:t>Hier finden die Teamer*innen weitere Empfehlungen für Handlungsoptionen:</w:t>
      </w:r>
    </w:p>
    <w:p w14:paraId="78BA75C6" w14:textId="77777777" w:rsidR="00854B4E" w:rsidRPr="004B2DDA" w:rsidRDefault="00854B4E" w:rsidP="002D1CCC">
      <w:pPr>
        <w:pStyle w:val="digitalglobal"/>
        <w:numPr>
          <w:ilvl w:val="0"/>
          <w:numId w:val="26"/>
        </w:numPr>
        <w:rPr>
          <w:color w:val="000000"/>
          <w:szCs w:val="24"/>
        </w:rPr>
      </w:pPr>
      <w:proofErr w:type="spellStart"/>
      <w:r w:rsidRPr="004B2DDA">
        <w:t>Amadeu</w:t>
      </w:r>
      <w:proofErr w:type="spellEnd"/>
      <w:r w:rsidRPr="004B2DDA">
        <w:t xml:space="preserve"> Antonio Stiftung (2021): Down </w:t>
      </w:r>
      <w:proofErr w:type="spellStart"/>
      <w:r w:rsidRPr="004B2DDA">
        <w:t>the</w:t>
      </w:r>
      <w:proofErr w:type="spellEnd"/>
      <w:r w:rsidRPr="004B2DDA">
        <w:t xml:space="preserve"> </w:t>
      </w:r>
      <w:proofErr w:type="spellStart"/>
      <w:r w:rsidRPr="004B2DDA">
        <w:t>rabbit</w:t>
      </w:r>
      <w:proofErr w:type="spellEnd"/>
      <w:r w:rsidRPr="004B2DDA">
        <w:t xml:space="preserve"> </w:t>
      </w:r>
      <w:proofErr w:type="spellStart"/>
      <w:r w:rsidRPr="004B2DDA">
        <w:t>holeVerschwörungsideologien</w:t>
      </w:r>
      <w:proofErr w:type="spellEnd"/>
      <w:r w:rsidRPr="004B2DDA">
        <w:t>: Basis ­wissen und Handlungsstrategien</w:t>
      </w:r>
      <w:r>
        <w:t xml:space="preserve">, URL: </w:t>
      </w:r>
      <w:hyperlink r:id="rId13" w:history="1">
        <w:r w:rsidRPr="004B2DDA">
          <w:rPr>
            <w:rStyle w:val="Hyperlink"/>
            <w:szCs w:val="24"/>
          </w:rPr>
          <w:t>https://www.amadeu-antonio-stiftung.de/wp-content/uploads/2021/06/DownTheRabbitHole_web.pdf</w:t>
        </w:r>
      </w:hyperlink>
      <w:r w:rsidRPr="004B2DDA">
        <w:rPr>
          <w:color w:val="000000"/>
          <w:szCs w:val="24"/>
        </w:rPr>
        <w:t xml:space="preserve"> </w:t>
      </w:r>
    </w:p>
    <w:p w14:paraId="2445148F" w14:textId="77777777" w:rsidR="00854B4E" w:rsidRDefault="00854B4E" w:rsidP="002D1CCC">
      <w:pPr>
        <w:pStyle w:val="digitalglobal"/>
        <w:numPr>
          <w:ilvl w:val="0"/>
          <w:numId w:val="26"/>
        </w:numPr>
        <w:rPr>
          <w:color w:val="000000"/>
          <w:szCs w:val="24"/>
        </w:rPr>
      </w:pPr>
      <w:proofErr w:type="spellStart"/>
      <w:r w:rsidRPr="004B2DDA">
        <w:t>Amadeu</w:t>
      </w:r>
      <w:proofErr w:type="spellEnd"/>
      <w:r w:rsidRPr="004B2DDA">
        <w:t xml:space="preserve"> Antonio Stiftung</w:t>
      </w:r>
      <w:r>
        <w:t xml:space="preserve"> (2020</w:t>
      </w:r>
      <w:r w:rsidRPr="004B2DDA">
        <w:t xml:space="preserve">): </w:t>
      </w:r>
      <w:r>
        <w:t xml:space="preserve">2x6 Punkte gegen Verschwörungsdenken, URL: </w:t>
      </w:r>
      <w:hyperlink r:id="rId14" w:history="1">
        <w:r w:rsidRPr="0086159C">
          <w:rPr>
            <w:rStyle w:val="Hyperlink"/>
            <w:szCs w:val="24"/>
          </w:rPr>
          <w:t>https://www.amadeu-antonio-stiftung.de/wp-content/uploads/2021/01/Brosch%C3%BCre-2x6-Punkte-gegen-Verschw%C3%B6rungsdenken.pdf</w:t>
        </w:r>
      </w:hyperlink>
      <w:r>
        <w:rPr>
          <w:color w:val="000000"/>
          <w:szCs w:val="24"/>
        </w:rPr>
        <w:t xml:space="preserve"> </w:t>
      </w:r>
    </w:p>
    <w:p w14:paraId="09326D85" w14:textId="77777777" w:rsidR="00854B4E" w:rsidRPr="004C3948" w:rsidRDefault="00854B4E" w:rsidP="002D1CCC">
      <w:pPr>
        <w:pStyle w:val="digitalglobal"/>
        <w:numPr>
          <w:ilvl w:val="0"/>
          <w:numId w:val="26"/>
        </w:numPr>
        <w:rPr>
          <w:color w:val="000000"/>
          <w:szCs w:val="24"/>
        </w:rPr>
      </w:pPr>
      <w:proofErr w:type="spellStart"/>
      <w:r w:rsidRPr="004B2DDA">
        <w:t>Amadeu</w:t>
      </w:r>
      <w:proofErr w:type="spellEnd"/>
      <w:r w:rsidRPr="004B2DDA">
        <w:t xml:space="preserve"> Antonio Stiftung</w:t>
      </w:r>
      <w:r>
        <w:t xml:space="preserve"> (2020</w:t>
      </w:r>
      <w:r w:rsidRPr="004B2DDA">
        <w:t>)</w:t>
      </w:r>
      <w:r>
        <w:t xml:space="preserve">: </w:t>
      </w:r>
      <w:r w:rsidRPr="004B2DDA">
        <w:t>Mensc</w:t>
      </w:r>
      <w:r>
        <w:t xml:space="preserve">henwürde online verteidigen, URL: </w:t>
      </w:r>
      <w:hyperlink r:id="rId15" w:history="1">
        <w:r w:rsidRPr="0086159C">
          <w:rPr>
            <w:rStyle w:val="Hyperlink"/>
            <w:szCs w:val="24"/>
          </w:rPr>
          <w:t>https://www.amadeu-antonio-stiftung.de/wp-content/uploads/2020/03/Menschenwu%CC%88rde-Internet.pdf</w:t>
        </w:r>
      </w:hyperlink>
      <w:r>
        <w:rPr>
          <w:color w:val="000000"/>
          <w:szCs w:val="24"/>
        </w:rPr>
        <w:t xml:space="preserve"> </w:t>
      </w:r>
    </w:p>
    <w:p w14:paraId="164F54A6" w14:textId="10009B58" w:rsidR="00854B4E" w:rsidRDefault="00854B4E" w:rsidP="00854B4E">
      <w:pPr>
        <w:pStyle w:val="digitalglobal"/>
      </w:pPr>
    </w:p>
    <w:p w14:paraId="7C6F34B3" w14:textId="77777777" w:rsidR="00854B4E" w:rsidRDefault="00854B4E" w:rsidP="00854B4E">
      <w:pPr>
        <w:pStyle w:val="dg2"/>
      </w:pPr>
      <w:r>
        <w:t>Fallstricke</w:t>
      </w:r>
    </w:p>
    <w:p w14:paraId="5145B368" w14:textId="77777777" w:rsidR="00854B4E" w:rsidRDefault="00854B4E" w:rsidP="00854B4E">
      <w:pPr>
        <w:pStyle w:val="digitalglobal"/>
        <w:numPr>
          <w:ilvl w:val="0"/>
          <w:numId w:val="15"/>
        </w:numPr>
        <w:suppressAutoHyphens/>
        <w:spacing w:line="254" w:lineRule="auto"/>
      </w:pPr>
      <w:r>
        <w:t>Da die Methode relativ komplex ist, sollte sie nur von Teamer*innen durchgeführt werden, die sich im Vorfeld Wissen zum Thema angeeignet haben und auf Fragen der Teilnehmer*innen adäquat reagieren können.</w:t>
      </w:r>
    </w:p>
    <w:p w14:paraId="7A008AB3" w14:textId="77777777" w:rsidR="00854B4E" w:rsidRDefault="00854B4E" w:rsidP="00854B4E">
      <w:pPr>
        <w:pStyle w:val="digitalglobal"/>
        <w:numPr>
          <w:ilvl w:val="0"/>
          <w:numId w:val="15"/>
        </w:numPr>
        <w:suppressAutoHyphens/>
        <w:spacing w:line="254" w:lineRule="auto"/>
      </w:pPr>
      <w:r>
        <w:t xml:space="preserve">Es könnten Teilnehmer*innen dabei sein, die eine </w:t>
      </w:r>
      <w:proofErr w:type="spellStart"/>
      <w:r>
        <w:t>Verschwörungmentalität</w:t>
      </w:r>
      <w:proofErr w:type="spellEnd"/>
      <w:r>
        <w:t xml:space="preserve"> haben oder an eine -ideologie glauben bzw. sich sozial in entsprechenden Kontexten bewegen </w:t>
      </w:r>
      <w:r>
        <w:sym w:font="Wingdings" w:char="F0E0"/>
      </w:r>
      <w:r>
        <w:t xml:space="preserve"> die Teamer*innen haben die Aufgabe sensibel mit dem*der Teilnehmer*in umzugehen und entweder klare Grenzen ziehen (bei </w:t>
      </w:r>
      <w:proofErr w:type="spellStart"/>
      <w:r>
        <w:t>Fake</w:t>
      </w:r>
      <w:proofErr w:type="spellEnd"/>
      <w:r>
        <w:t xml:space="preserve"> News oder rassistischen Äußerungen) und  Handlungsmöglichkeiten anbieten.</w:t>
      </w:r>
    </w:p>
    <w:p w14:paraId="01D5E0C7" w14:textId="77777777" w:rsidR="00854B4E" w:rsidRDefault="00854B4E" w:rsidP="00854B4E">
      <w:pPr>
        <w:pStyle w:val="digitalglobal"/>
        <w:numPr>
          <w:ilvl w:val="0"/>
          <w:numId w:val="15"/>
        </w:numPr>
        <w:suppressAutoHyphens/>
        <w:spacing w:line="254" w:lineRule="auto"/>
      </w:pPr>
      <w:r>
        <w:t>Verschwörungsideologien können eine identitätsstiftende Funktion haben und werden so unter Umständen zu einem sehr persönlichen Thema. Die Teamer*innen müssen darauf achten, dass sich über das Thema generell und vor allem über die Menschen, die daran glauben, nicht lustig gemacht wird.</w:t>
      </w:r>
    </w:p>
    <w:p w14:paraId="051CED91" w14:textId="77777777" w:rsidR="00854B4E" w:rsidRDefault="00854B4E" w:rsidP="00854B4E">
      <w:pPr>
        <w:pStyle w:val="digitalglobal"/>
        <w:numPr>
          <w:ilvl w:val="0"/>
          <w:numId w:val="15"/>
        </w:numPr>
        <w:suppressAutoHyphens/>
        <w:spacing w:line="254" w:lineRule="auto"/>
      </w:pPr>
      <w:r>
        <w:t>Verschwörungsideologien hängen sehr häufig mit Antisemitismus, Sexismus oder Rassismus zusammen, von denen Teilnehmer*innen unter Umständen negativ betroffen sind. Die Teamer*innen sollten sich diesem Fallstrick bewusst sein und sich im Vorfeld Gedanken machen, wie sie Verletzungen vorbeugen bzw. diese auffangen kann.</w:t>
      </w:r>
    </w:p>
    <w:p w14:paraId="41D27ACA" w14:textId="77777777" w:rsidR="00854B4E" w:rsidRDefault="00854B4E" w:rsidP="00854B4E">
      <w:pPr>
        <w:pStyle w:val="digitalglobal"/>
        <w:numPr>
          <w:ilvl w:val="0"/>
          <w:numId w:val="15"/>
        </w:numPr>
        <w:suppressAutoHyphens/>
        <w:spacing w:line="254" w:lineRule="auto"/>
      </w:pPr>
      <w:r>
        <w:t xml:space="preserve">Die Reproduktion von spezifischen Verschwörungsideologien kann diese auch ungewollt für die Teilnehmer*innen verfestigen. Die Teamer*innen sollten sehr </w:t>
      </w:r>
      <w:r>
        <w:lastRenderedPageBreak/>
        <w:t>vorsichtig mit der Reproduktion der Erzählungen umgehen und einen Fokus auf die grundsätzlichen Charakteristika, Funktionsweisen und Gefahren legen und nicht auf die einzelnen Erzählungen.</w:t>
      </w:r>
    </w:p>
    <w:p w14:paraId="42BD812C" w14:textId="77777777" w:rsidR="00854B4E" w:rsidRDefault="00854B4E" w:rsidP="00854B4E">
      <w:pPr>
        <w:pStyle w:val="digitalglobal"/>
        <w:numPr>
          <w:ilvl w:val="0"/>
          <w:numId w:val="15"/>
        </w:numPr>
        <w:suppressAutoHyphens/>
        <w:spacing w:line="254" w:lineRule="auto"/>
      </w:pPr>
      <w:r>
        <w:t xml:space="preserve">Das verwendete Beispiel der Verschwörungserzählung ist fiktiv und von </w:t>
      </w:r>
      <w:proofErr w:type="gramStart"/>
      <w:r>
        <w:t>den Entwickler</w:t>
      </w:r>
      <w:proofErr w:type="gramEnd"/>
      <w:r>
        <w:t xml:space="preserve">*innen der Methode erfunden. Dies sollte mit </w:t>
      </w:r>
      <w:proofErr w:type="gramStart"/>
      <w:r>
        <w:t>den Teilnehmer</w:t>
      </w:r>
      <w:proofErr w:type="gramEnd"/>
      <w:r>
        <w:t>*innen geteilt werden.</w:t>
      </w:r>
    </w:p>
    <w:p w14:paraId="627CC126" w14:textId="720F3D6D" w:rsidR="00854B4E" w:rsidRDefault="00854B4E" w:rsidP="00854B4E">
      <w:pPr>
        <w:pStyle w:val="digitalglobal"/>
        <w:numPr>
          <w:ilvl w:val="0"/>
          <w:numId w:val="15"/>
        </w:numPr>
        <w:suppressAutoHyphens/>
        <w:spacing w:line="254" w:lineRule="auto"/>
      </w:pPr>
      <w:r>
        <w:t xml:space="preserve">Da bei dem Thema häufig Fragen bezüglich Handlungsstrategien gegenüber Menschen, die an Verschwörungsideologien glauben, aufkommen, ist es empfehlenswert hier weiterführendes Infomaterial und Anlaufstellen bereitzustellen. </w:t>
      </w:r>
    </w:p>
    <w:p w14:paraId="4DB4615A" w14:textId="77777777" w:rsidR="00690BEE" w:rsidRDefault="00690BEE" w:rsidP="00690BEE">
      <w:pPr>
        <w:pStyle w:val="digitalglobal"/>
        <w:suppressAutoHyphens/>
        <w:spacing w:line="254" w:lineRule="auto"/>
      </w:pPr>
    </w:p>
    <w:p w14:paraId="670AC351" w14:textId="77777777" w:rsidR="00854B4E" w:rsidRDefault="00854B4E" w:rsidP="00854B4E">
      <w:pPr>
        <w:pStyle w:val="digitalglobal"/>
        <w:rPr>
          <w:rFonts w:ascii="Montserrat" w:hAnsi="Montserrat"/>
        </w:rPr>
      </w:pPr>
      <w:r w:rsidRPr="00D505C4">
        <w:rPr>
          <w:rFonts w:ascii="Montserrat" w:hAnsi="Montserrat"/>
        </w:rPr>
        <w:t>LITERATUR</w:t>
      </w:r>
    </w:p>
    <w:p w14:paraId="64500740" w14:textId="3CCE7B42" w:rsidR="00F70A08" w:rsidRDefault="00F70A08" w:rsidP="00F70A08">
      <w:pPr>
        <w:pStyle w:val="digitalglobal"/>
        <w:numPr>
          <w:ilvl w:val="0"/>
          <w:numId w:val="27"/>
        </w:numPr>
        <w:rPr>
          <w:rStyle w:val="digitalglobalZchn"/>
        </w:rPr>
      </w:pPr>
      <w:proofErr w:type="spellStart"/>
      <w:r w:rsidRPr="004B2DDA">
        <w:t>Amadeu</w:t>
      </w:r>
      <w:proofErr w:type="spellEnd"/>
      <w:r w:rsidRPr="004B2DDA">
        <w:t xml:space="preserve"> Antonio Stiftung (2021):</w:t>
      </w:r>
      <w:r>
        <w:t xml:space="preserve"> </w:t>
      </w:r>
      <w:proofErr w:type="spellStart"/>
      <w:r>
        <w:rPr>
          <w:rStyle w:val="digitalglobalZchn"/>
        </w:rPr>
        <w:t>de:hate</w:t>
      </w:r>
      <w:proofErr w:type="spellEnd"/>
      <w:r>
        <w:rPr>
          <w:rStyle w:val="digitalglobalZchn"/>
        </w:rPr>
        <w:t xml:space="preserve"> </w:t>
      </w:r>
      <w:proofErr w:type="spellStart"/>
      <w:r>
        <w:rPr>
          <w:rStyle w:val="digitalglobalZchn"/>
        </w:rPr>
        <w:t>report</w:t>
      </w:r>
      <w:proofErr w:type="spellEnd"/>
      <w:r>
        <w:rPr>
          <w:rStyle w:val="digitalglobalZchn"/>
        </w:rPr>
        <w:t xml:space="preserve"> #01 </w:t>
      </w:r>
      <w:proofErr w:type="spellStart"/>
      <w:r w:rsidRPr="00F70A08">
        <w:rPr>
          <w:rStyle w:val="digitalglobalZchn"/>
        </w:rPr>
        <w:t>QAnon</w:t>
      </w:r>
      <w:proofErr w:type="spellEnd"/>
      <w:r w:rsidRPr="00F70A08">
        <w:rPr>
          <w:rStyle w:val="digitalglobalZchn"/>
        </w:rPr>
        <w:t xml:space="preserve"> in Deutschland</w:t>
      </w:r>
      <w:r>
        <w:rPr>
          <w:rStyle w:val="digitalglobalZchn"/>
        </w:rPr>
        <w:t xml:space="preserve">, URL: </w:t>
      </w:r>
      <w:hyperlink r:id="rId16" w:history="1">
        <w:r w:rsidRPr="00DA02A9">
          <w:rPr>
            <w:rStyle w:val="Hyperlink"/>
          </w:rPr>
          <w:t>https://www.amadeu-antonio-stiftung.de/wp-content/uploads/2020/11/01-dehate-report-QAnon.pdf</w:t>
        </w:r>
      </w:hyperlink>
      <w:r>
        <w:rPr>
          <w:rStyle w:val="digitalglobalZchn"/>
        </w:rPr>
        <w:t xml:space="preserve"> </w:t>
      </w:r>
    </w:p>
    <w:p w14:paraId="7A9A3EEC" w14:textId="2A492A3C" w:rsidR="00F70A08" w:rsidRDefault="00F70A08" w:rsidP="00F70A08">
      <w:pPr>
        <w:pStyle w:val="digitalglobal"/>
        <w:numPr>
          <w:ilvl w:val="0"/>
          <w:numId w:val="27"/>
        </w:numPr>
        <w:rPr>
          <w:rStyle w:val="digitalglobalZchn"/>
        </w:rPr>
      </w:pPr>
      <w:proofErr w:type="spellStart"/>
      <w:r w:rsidRPr="004B2DDA">
        <w:t>Amadeu</w:t>
      </w:r>
      <w:proofErr w:type="spellEnd"/>
      <w:r w:rsidRPr="004B2DDA">
        <w:t xml:space="preserve"> Antonio Stiftung (2021)</w:t>
      </w:r>
      <w:r>
        <w:t xml:space="preserve">: </w:t>
      </w:r>
      <w:r>
        <w:rPr>
          <w:rStyle w:val="digitalglobalZchn"/>
        </w:rPr>
        <w:t xml:space="preserve">Wissen, was wirklich gespielt wird ... Krise, Corona und </w:t>
      </w:r>
      <w:r w:rsidRPr="00F70A08">
        <w:rPr>
          <w:rStyle w:val="digitalglobalZchn"/>
        </w:rPr>
        <w:t>Verschwörungserzählungen</w:t>
      </w:r>
      <w:r>
        <w:rPr>
          <w:rStyle w:val="digitalglobalZchn"/>
        </w:rPr>
        <w:t xml:space="preserve">, URL: </w:t>
      </w:r>
      <w:hyperlink r:id="rId17" w:history="1">
        <w:r w:rsidRPr="00DA02A9">
          <w:rPr>
            <w:rStyle w:val="Hyperlink"/>
          </w:rPr>
          <w:t>https://www.amadeu-antonio-stiftung.de/wp-content/uploads/2020/05/wissen_was_wirklich_2.Auflage.pdf</w:t>
        </w:r>
      </w:hyperlink>
      <w:r>
        <w:rPr>
          <w:rStyle w:val="digitalglobalZchn"/>
        </w:rPr>
        <w:t xml:space="preserve"> </w:t>
      </w:r>
    </w:p>
    <w:p w14:paraId="6D24BCAA" w14:textId="0FC9D16F" w:rsidR="00F70A08" w:rsidRDefault="00F70A08" w:rsidP="00F70A08">
      <w:pPr>
        <w:pStyle w:val="digitalglobal"/>
        <w:numPr>
          <w:ilvl w:val="0"/>
          <w:numId w:val="27"/>
        </w:numPr>
        <w:rPr>
          <w:rStyle w:val="digitalglobalZchn"/>
        </w:rPr>
      </w:pPr>
      <w:proofErr w:type="spellStart"/>
      <w:r>
        <w:t>Amadeu</w:t>
      </w:r>
      <w:proofErr w:type="spellEnd"/>
      <w:r>
        <w:t xml:space="preserve"> Antonio Stiftung (2020</w:t>
      </w:r>
      <w:r w:rsidRPr="004B2DDA">
        <w:t>)</w:t>
      </w:r>
      <w:r>
        <w:t xml:space="preserve">: </w:t>
      </w:r>
      <w:r w:rsidRPr="00F70A08">
        <w:rPr>
          <w:rStyle w:val="digitalglobalZchn"/>
        </w:rPr>
        <w:t>Umgang mit</w:t>
      </w:r>
      <w:r>
        <w:rPr>
          <w:rStyle w:val="digitalglobalZchn"/>
        </w:rPr>
        <w:t xml:space="preserve"> </w:t>
      </w:r>
      <w:r w:rsidRPr="00F70A08">
        <w:rPr>
          <w:rStyle w:val="digitalglobalZchn"/>
        </w:rPr>
        <w:t>Verschwörungsideologien</w:t>
      </w:r>
      <w:r>
        <w:rPr>
          <w:rStyle w:val="digitalglobalZchn"/>
        </w:rPr>
        <w:t xml:space="preserve"> im U</w:t>
      </w:r>
      <w:r w:rsidRPr="00F70A08">
        <w:rPr>
          <w:rStyle w:val="digitalglobalZchn"/>
        </w:rPr>
        <w:t>nterricht</w:t>
      </w:r>
      <w:r>
        <w:rPr>
          <w:rStyle w:val="digitalglobalZchn"/>
        </w:rPr>
        <w:t xml:space="preserve"> und in der S</w:t>
      </w:r>
      <w:r w:rsidRPr="00F70A08">
        <w:rPr>
          <w:rStyle w:val="digitalglobalZchn"/>
        </w:rPr>
        <w:t>chule</w:t>
      </w:r>
      <w:r>
        <w:rPr>
          <w:rStyle w:val="digitalglobalZchn"/>
        </w:rPr>
        <w:t xml:space="preserve">, URL: </w:t>
      </w:r>
      <w:hyperlink r:id="rId18" w:history="1">
        <w:r w:rsidRPr="00DA02A9">
          <w:rPr>
            <w:rStyle w:val="Hyperlink"/>
          </w:rPr>
          <w:t>https://www.amadeu-antonio-stiftung.de/wp-content/uploads/2021/04/Broschuere_VI_Schule_2021.pdf</w:t>
        </w:r>
      </w:hyperlink>
      <w:r>
        <w:rPr>
          <w:rStyle w:val="digitalglobalZchn"/>
        </w:rPr>
        <w:t xml:space="preserve"> </w:t>
      </w:r>
    </w:p>
    <w:p w14:paraId="4C744652" w14:textId="7F54567A" w:rsidR="00130FE5" w:rsidRDefault="00130FE5" w:rsidP="00130FE5">
      <w:pPr>
        <w:pStyle w:val="digitalglobal"/>
        <w:numPr>
          <w:ilvl w:val="0"/>
          <w:numId w:val="27"/>
        </w:numPr>
        <w:rPr>
          <w:rStyle w:val="digitalglobalZchn"/>
        </w:rPr>
      </w:pPr>
      <w:r>
        <w:rPr>
          <w:rStyle w:val="digitalglobalZchn"/>
        </w:rPr>
        <w:t xml:space="preserve">Anders denken (2021): </w:t>
      </w:r>
      <w:r w:rsidRPr="00130FE5">
        <w:rPr>
          <w:rStyle w:val="digitalglobalZchn"/>
        </w:rPr>
        <w:t>Bildung gegen Antisemitismus</w:t>
      </w:r>
      <w:r>
        <w:rPr>
          <w:rStyle w:val="digitalglobalZchn"/>
        </w:rPr>
        <w:t xml:space="preserve">, URL: </w:t>
      </w:r>
      <w:hyperlink r:id="rId19" w:history="1">
        <w:r w:rsidRPr="00DA02A9">
          <w:rPr>
            <w:rStyle w:val="Hyperlink"/>
          </w:rPr>
          <w:t>https://www.anders-denken.info/agieren?field_topic_tid=85&amp;field_target_group_tid=All&amp;field_duration_tid=All</w:t>
        </w:r>
      </w:hyperlink>
      <w:r>
        <w:rPr>
          <w:rStyle w:val="digitalglobalZchn"/>
        </w:rPr>
        <w:t xml:space="preserve"> </w:t>
      </w:r>
    </w:p>
    <w:p w14:paraId="61869369" w14:textId="08674C26" w:rsidR="00130FE5" w:rsidRDefault="00130FE5" w:rsidP="00130FE5">
      <w:pPr>
        <w:pStyle w:val="digitalglobal"/>
        <w:numPr>
          <w:ilvl w:val="0"/>
          <w:numId w:val="27"/>
        </w:numPr>
        <w:rPr>
          <w:rStyle w:val="digitalglobalZchn"/>
        </w:rPr>
      </w:pPr>
      <w:r>
        <w:rPr>
          <w:rStyle w:val="digitalglobalZchn"/>
        </w:rPr>
        <w:t xml:space="preserve">BR - so geht Medien (2021): </w:t>
      </w:r>
      <w:r w:rsidRPr="00F70A08">
        <w:rPr>
          <w:rStyle w:val="digitalglobalZchn"/>
        </w:rPr>
        <w:t>Gefangen in der Filterblase | So entlarvt man Verschwörungstheorien</w:t>
      </w:r>
      <w:r>
        <w:rPr>
          <w:rStyle w:val="digitalglobalZchn"/>
        </w:rPr>
        <w:t xml:space="preserve">, URL: </w:t>
      </w:r>
      <w:hyperlink r:id="rId20" w:history="1">
        <w:r w:rsidRPr="00DA02A9">
          <w:rPr>
            <w:rStyle w:val="Hyperlink"/>
          </w:rPr>
          <w:t>https://www.br.de/sogehtmedien/so-geht-medien-verschwoerungstheorien-100.html</w:t>
        </w:r>
      </w:hyperlink>
      <w:r>
        <w:rPr>
          <w:rStyle w:val="digitalglobalZchn"/>
        </w:rPr>
        <w:t xml:space="preserve"> </w:t>
      </w:r>
    </w:p>
    <w:p w14:paraId="40C59722" w14:textId="774DBA0A" w:rsidR="00F70A08" w:rsidRDefault="00F70A08" w:rsidP="00F70A08">
      <w:pPr>
        <w:pStyle w:val="digitalglobal"/>
        <w:numPr>
          <w:ilvl w:val="0"/>
          <w:numId w:val="27"/>
        </w:numPr>
        <w:rPr>
          <w:rStyle w:val="digitalglobalZchn"/>
        </w:rPr>
      </w:pPr>
      <w:r w:rsidRPr="00F70A08">
        <w:rPr>
          <w:rStyle w:val="digitalglobalZchn"/>
        </w:rPr>
        <w:t>F</w:t>
      </w:r>
      <w:r>
        <w:rPr>
          <w:rStyle w:val="digitalglobalZchn"/>
        </w:rPr>
        <w:t xml:space="preserve">reiwillige Selbstkontrolle </w:t>
      </w:r>
      <w:r w:rsidRPr="00F70A08">
        <w:rPr>
          <w:rStyle w:val="digitalglobalZchn"/>
        </w:rPr>
        <w:t>Multimedia-</w:t>
      </w:r>
      <w:proofErr w:type="spellStart"/>
      <w:r w:rsidRPr="00F70A08">
        <w:rPr>
          <w:rStyle w:val="digitalglobalZchn"/>
        </w:rPr>
        <w:t>Diensteanbieter</w:t>
      </w:r>
      <w:proofErr w:type="spellEnd"/>
      <w:r w:rsidRPr="00F70A08">
        <w:rPr>
          <w:rStyle w:val="digitalglobalZchn"/>
        </w:rPr>
        <w:t xml:space="preserve"> e.V.</w:t>
      </w:r>
      <w:r>
        <w:rPr>
          <w:rStyle w:val="digitalglobalZchn"/>
        </w:rPr>
        <w:t xml:space="preserve"> (2016) </w:t>
      </w:r>
      <w:r w:rsidRPr="00F70A08">
        <w:rPr>
          <w:rStyle w:val="digitalglobalZchn"/>
        </w:rPr>
        <w:t>Meinung im Netz gestalten</w:t>
      </w:r>
      <w:r>
        <w:rPr>
          <w:rStyle w:val="digitalglobalZchn"/>
        </w:rPr>
        <w:t xml:space="preserve"> // Modul 3: </w:t>
      </w:r>
      <w:proofErr w:type="spellStart"/>
      <w:r w:rsidRPr="00F70A08">
        <w:rPr>
          <w:rStyle w:val="digitalglobalZchn"/>
        </w:rPr>
        <w:t>Chemtrails</w:t>
      </w:r>
      <w:proofErr w:type="spellEnd"/>
      <w:r w:rsidRPr="00F70A08">
        <w:rPr>
          <w:rStyle w:val="digitalglobalZchn"/>
        </w:rPr>
        <w:t xml:space="preserve"> und Co.</w:t>
      </w:r>
      <w:r>
        <w:rPr>
          <w:rStyle w:val="digitalglobalZchn"/>
        </w:rPr>
        <w:t xml:space="preserve">, URL: </w:t>
      </w:r>
      <w:hyperlink r:id="rId21" w:history="1">
        <w:r w:rsidRPr="00DA02A9">
          <w:rPr>
            <w:rStyle w:val="Hyperlink"/>
          </w:rPr>
          <w:t>https://www.medien-in-die-schule.de/wp-content/uploads/Medien_in_die_Schule_Unterrichtseinheit_Meinung_im_Netz_gestalten.pdf</w:t>
        </w:r>
      </w:hyperlink>
      <w:r>
        <w:rPr>
          <w:rStyle w:val="digitalglobalZchn"/>
        </w:rPr>
        <w:t xml:space="preserve"> </w:t>
      </w:r>
    </w:p>
    <w:p w14:paraId="7BE71401" w14:textId="6AF76CA9" w:rsidR="00961E76" w:rsidRDefault="00961E76" w:rsidP="00961E76">
      <w:pPr>
        <w:pStyle w:val="digitalglobal"/>
        <w:numPr>
          <w:ilvl w:val="0"/>
          <w:numId w:val="27"/>
        </w:numPr>
        <w:spacing w:before="0" w:after="160"/>
        <w:rPr>
          <w:rStyle w:val="digitalglobalZchn"/>
        </w:rPr>
      </w:pPr>
      <w:r>
        <w:t xml:space="preserve">Landeszentrale für politische Bildung Baden Württemberg (2021): Dossier: Verschwörungstheorien - Warum sind sie so verbreitet und was kann man dagegen tun?, URL: </w:t>
      </w:r>
      <w:hyperlink r:id="rId22" w:anchor="c45623" w:history="1">
        <w:r w:rsidRPr="00DA02A9">
          <w:rPr>
            <w:rStyle w:val="Hyperlink"/>
          </w:rPr>
          <w:t>https://www.lpb-bw.de/verschwoerungstheorien#c45623</w:t>
        </w:r>
      </w:hyperlink>
    </w:p>
    <w:p w14:paraId="199DB774" w14:textId="307480E9" w:rsidR="00961E76" w:rsidRDefault="00961E76" w:rsidP="00961E76">
      <w:pPr>
        <w:pStyle w:val="digitalglobal"/>
        <w:numPr>
          <w:ilvl w:val="0"/>
          <w:numId w:val="27"/>
        </w:numPr>
        <w:rPr>
          <w:rStyle w:val="digitalglobalZchn"/>
        </w:rPr>
      </w:pPr>
      <w:r>
        <w:rPr>
          <w:rStyle w:val="digitalglobalZchn"/>
        </w:rPr>
        <w:t xml:space="preserve">SRF Kids (2020): </w:t>
      </w:r>
      <w:r w:rsidRPr="00961E76">
        <w:rPr>
          <w:rStyle w:val="digitalglobalZchn"/>
        </w:rPr>
        <w:t>Verschwörungstheorien für Kinder erklärt</w:t>
      </w:r>
      <w:r>
        <w:rPr>
          <w:rStyle w:val="digitalglobalZchn"/>
        </w:rPr>
        <w:t xml:space="preserve">, URL: </w:t>
      </w:r>
      <w:hyperlink r:id="rId23" w:history="1">
        <w:r w:rsidRPr="00DA02A9">
          <w:rPr>
            <w:rStyle w:val="Hyperlink"/>
          </w:rPr>
          <w:t>https://www.youtube.com/watch?v=oGZmJFTzG7s</w:t>
        </w:r>
      </w:hyperlink>
      <w:r>
        <w:rPr>
          <w:rStyle w:val="digitalglobalZchn"/>
        </w:rPr>
        <w:t xml:space="preserve"> </w:t>
      </w:r>
    </w:p>
    <w:p w14:paraId="01BB0881" w14:textId="77777777" w:rsidR="00854B4E" w:rsidRDefault="00854B4E" w:rsidP="00854B4E">
      <w:pPr>
        <w:pStyle w:val="dg2"/>
      </w:pPr>
    </w:p>
    <w:p w14:paraId="7F41F701" w14:textId="77777777" w:rsidR="00854B4E" w:rsidRDefault="00854B4E" w:rsidP="00854B4E">
      <w:pPr>
        <w:pStyle w:val="dg2"/>
      </w:pPr>
      <w:r>
        <w:t>Lizenz</w:t>
      </w:r>
    </w:p>
    <w:p w14:paraId="20ADDFC6" w14:textId="77777777" w:rsidR="00854B4E" w:rsidRDefault="00854B4E" w:rsidP="00854B4E">
      <w:pPr>
        <w:pStyle w:val="digitalglobal"/>
      </w:pPr>
      <w:r>
        <w:rPr>
          <w:noProof/>
          <w:lang w:eastAsia="de-DE"/>
        </w:rPr>
        <w:drawing>
          <wp:inline distT="0" distB="0" distL="0" distR="0" wp14:anchorId="797A8067" wp14:editId="6B9CFB75">
            <wp:extent cx="838200" cy="298450"/>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solidFill>
                      <a:srgbClr val="FFFFFF"/>
                    </a:solidFill>
                    <a:ln>
                      <a:noFill/>
                    </a:ln>
                  </pic:spPr>
                </pic:pic>
              </a:graphicData>
            </a:graphic>
          </wp:inline>
        </w:drawing>
      </w:r>
      <w:r>
        <w:br/>
        <w:t xml:space="preserve">Bildungsmaterialien und Methodenbeschreibungen aus dem </w:t>
      </w:r>
      <w:hyperlink r:id="rId25" w:history="1">
        <w:r>
          <w:rPr>
            <w:rStyle w:val="Hyperlink"/>
          </w:rPr>
          <w:t>Projekt #</w:t>
        </w:r>
        <w:proofErr w:type="spellStart"/>
        <w:r>
          <w:rPr>
            <w:rStyle w:val="Hyperlink"/>
          </w:rPr>
          <w:t>digital_global</w:t>
        </w:r>
        <w:proofErr w:type="spellEnd"/>
      </w:hyperlink>
      <w:r>
        <w:t xml:space="preserve"> vom </w:t>
      </w:r>
      <w:hyperlink r:id="rId26" w:history="1">
        <w:r>
          <w:rPr>
            <w:rStyle w:val="Hyperlink"/>
          </w:rPr>
          <w:t>F3_kollektiv</w:t>
        </w:r>
      </w:hyperlink>
      <w:r>
        <w:t xml:space="preserve"> sind lizenziert unter einer </w:t>
      </w:r>
      <w:hyperlink r:id="rId27"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14:paraId="496E6374" w14:textId="77777777" w:rsidR="00854B4E" w:rsidRDefault="00854B4E" w:rsidP="00854B4E">
      <w:pPr>
        <w:pStyle w:val="digitalglobal"/>
      </w:pPr>
    </w:p>
    <w:p w14:paraId="2AEA3FA5" w14:textId="77777777" w:rsidR="00854B4E" w:rsidRDefault="00854B4E" w:rsidP="00854B4E">
      <w:pPr>
        <w:pStyle w:val="digitalglobal"/>
      </w:pPr>
      <w:r>
        <w:t>Stand: Juli 2021</w:t>
      </w:r>
    </w:p>
    <w:p w14:paraId="779862FF" w14:textId="77777777" w:rsidR="005E48BE" w:rsidRPr="00854B4E" w:rsidRDefault="005E48BE" w:rsidP="00854B4E"/>
    <w:sectPr w:rsidR="005E48BE" w:rsidRPr="00854B4E">
      <w:headerReference w:type="default" r:id="rId28"/>
      <w:footerReference w:type="default" r:id="rId29"/>
      <w:pgSz w:w="11906" w:h="16838"/>
      <w:pgMar w:top="1417" w:right="1417" w:bottom="1134" w:left="1417" w:header="170" w:footer="17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F693DE" w16cex:dateUtc="2021-06-06T15:34:12Z"/>
  <w16cex:commentExtensible w16cex:durableId="24674A90" w16cex:dateUtc="1970-01-01T00:00:00Z"/>
  <w16cex:commentExtensible w16cex:durableId="24674A8F" w16cex:dateUtc="1970-01-01T00:00:00Z"/>
  <w16cex:commentExtensible w16cex:durableId="24674A8E" w16cex:dateUtc="1970-01-01T00:00:00Z"/>
  <w16cex:commentExtensible w16cex:durableId="24674A8D"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AF693DE"/>
  <w16cid:commentId w16cid:paraId="00000002" w16cid:durableId="24674A90"/>
  <w16cid:commentId w16cid:paraId="00000003" w16cid:durableId="24674A8F"/>
  <w16cid:commentId w16cid:paraId="00000005" w16cid:durableId="24674A8E"/>
  <w16cid:commentId w16cid:paraId="00000006" w16cid:durableId="24674A8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8667F" w14:textId="77777777" w:rsidR="00E32D4A" w:rsidRDefault="00E32D4A">
      <w:pPr>
        <w:spacing w:after="0" w:line="240" w:lineRule="auto"/>
      </w:pPr>
      <w:r>
        <w:separator/>
      </w:r>
    </w:p>
  </w:endnote>
  <w:endnote w:type="continuationSeparator" w:id="0">
    <w:p w14:paraId="0AC88A5E" w14:textId="77777777" w:rsidR="00E32D4A" w:rsidRDefault="00E32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font361">
    <w:altName w:val="Times New Roman"/>
    <w:charset w:val="00"/>
    <w:family w:val="auto"/>
    <w:pitch w:val="variable"/>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347B" w14:textId="77777777" w:rsidR="005E48BE" w:rsidRDefault="00F72344">
    <w:pPr>
      <w:pStyle w:val="digitalglobal"/>
      <w:jc w:val="center"/>
    </w:pPr>
    <w:r>
      <w:rPr>
        <w:noProof/>
        <w:lang w:eastAsia="de-DE"/>
      </w:rPr>
      <w:drawing>
        <wp:inline distT="0" distB="0" distL="0" distR="0" wp14:anchorId="69D13B59" wp14:editId="1ADEAAB6">
          <wp:extent cx="1350645" cy="692150"/>
          <wp:effectExtent l="0" t="0" r="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3"/>
                  <pic:cNvPicPr>
                    <a:picLocks noChangeAspect="1"/>
                  </pic:cNvPicPr>
                </pic:nvPicPr>
                <pic:blipFill>
                  <a:blip r:embed="rId1"/>
                  <a:stretch/>
                </pic:blipFill>
                <pic:spPr bwMode="auto">
                  <a:xfrm>
                    <a:off x="0" y="0"/>
                    <a:ext cx="1350645" cy="692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78E26" w14:textId="77777777" w:rsidR="00E32D4A" w:rsidRDefault="00E32D4A">
      <w:pPr>
        <w:spacing w:after="0" w:line="240" w:lineRule="auto"/>
      </w:pPr>
      <w:r>
        <w:separator/>
      </w:r>
    </w:p>
  </w:footnote>
  <w:footnote w:type="continuationSeparator" w:id="0">
    <w:p w14:paraId="18D48AA1" w14:textId="77777777" w:rsidR="00E32D4A" w:rsidRDefault="00E32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C8D0C" w14:textId="77777777" w:rsidR="005E48BE" w:rsidRDefault="00F72344">
    <w:pPr>
      <w:pStyle w:val="Kopfzeile"/>
      <w:jc w:val="center"/>
    </w:pPr>
    <w:r>
      <w:rPr>
        <w:noProof/>
        <w:lang w:eastAsia="de-DE"/>
      </w:rPr>
      <w:drawing>
        <wp:inline distT="0" distB="0" distL="0" distR="0" wp14:anchorId="1AB9C2E8" wp14:editId="637710ED">
          <wp:extent cx="1488440" cy="8324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pic:cNvPicPr>
                    <a:picLocks noChangeAspect="1"/>
                  </pic:cNvPicPr>
                </pic:nvPicPr>
                <pic:blipFill>
                  <a:blip r:embed="rId1"/>
                  <a:stretch/>
                </pic:blipFill>
                <pic:spPr bwMode="auto">
                  <a:xfrm>
                    <a:off x="0" y="0"/>
                    <a:ext cx="1488440" cy="832485"/>
                  </a:xfrm>
                  <a:prstGeom prst="rect">
                    <a:avLst/>
                  </a:prstGeom>
                </pic:spPr>
              </pic:pic>
            </a:graphicData>
          </a:graphic>
        </wp:inline>
      </w:drawing>
    </w:r>
  </w:p>
  <w:p w14:paraId="6FDC0735" w14:textId="77777777" w:rsidR="005E48BE" w:rsidRDefault="005E48BE">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590" w:hanging="360"/>
      </w:pPr>
      <w:rPr>
        <w:rFonts w:ascii="PT Serif Pro Book" w:hAnsi="PT Serif Pro Book" w:cs="font361"/>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654649"/>
    <w:multiLevelType w:val="hybridMultilevel"/>
    <w:tmpl w:val="524CC1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0FC76A4"/>
    <w:multiLevelType w:val="hybridMultilevel"/>
    <w:tmpl w:val="ACA24BAA"/>
    <w:lvl w:ilvl="0" w:tplc="3FCE3F3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B35847"/>
    <w:multiLevelType w:val="hybridMultilevel"/>
    <w:tmpl w:val="0C7AF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4F492A"/>
    <w:multiLevelType w:val="hybridMultilevel"/>
    <w:tmpl w:val="0FD0023C"/>
    <w:lvl w:ilvl="0" w:tplc="2D44D93E">
      <w:start w:val="1"/>
      <w:numFmt w:val="bullet"/>
      <w:lvlText w:val=""/>
      <w:lvlJc w:val="left"/>
      <w:pPr>
        <w:tabs>
          <w:tab w:val="num" w:pos="720"/>
        </w:tabs>
        <w:ind w:left="720" w:hanging="360"/>
      </w:pPr>
      <w:rPr>
        <w:rFonts w:ascii="Symbol" w:hAnsi="Symbol" w:cs="Symbol" w:hint="default"/>
      </w:rPr>
    </w:lvl>
    <w:lvl w:ilvl="1" w:tplc="C820EC2E">
      <w:start w:val="1"/>
      <w:numFmt w:val="bullet"/>
      <w:lvlText w:val="◦"/>
      <w:lvlJc w:val="left"/>
      <w:pPr>
        <w:tabs>
          <w:tab w:val="num" w:pos="1080"/>
        </w:tabs>
        <w:ind w:left="1080" w:hanging="360"/>
      </w:pPr>
      <w:rPr>
        <w:rFonts w:ascii="OpenSymbol" w:hAnsi="OpenSymbol" w:cs="OpenSymbol" w:hint="default"/>
      </w:rPr>
    </w:lvl>
    <w:lvl w:ilvl="2" w:tplc="2308397C">
      <w:start w:val="1"/>
      <w:numFmt w:val="bullet"/>
      <w:lvlText w:val="▪"/>
      <w:lvlJc w:val="left"/>
      <w:pPr>
        <w:tabs>
          <w:tab w:val="num" w:pos="1440"/>
        </w:tabs>
        <w:ind w:left="1440" w:hanging="360"/>
      </w:pPr>
      <w:rPr>
        <w:rFonts w:ascii="OpenSymbol" w:hAnsi="OpenSymbol" w:cs="OpenSymbol" w:hint="default"/>
      </w:rPr>
    </w:lvl>
    <w:lvl w:ilvl="3" w:tplc="AE826202">
      <w:start w:val="1"/>
      <w:numFmt w:val="bullet"/>
      <w:lvlText w:val=""/>
      <w:lvlJc w:val="left"/>
      <w:pPr>
        <w:tabs>
          <w:tab w:val="num" w:pos="1800"/>
        </w:tabs>
        <w:ind w:left="1800" w:hanging="360"/>
      </w:pPr>
      <w:rPr>
        <w:rFonts w:ascii="Symbol" w:hAnsi="Symbol" w:cs="Symbol" w:hint="default"/>
      </w:rPr>
    </w:lvl>
    <w:lvl w:ilvl="4" w:tplc="638C722E">
      <w:start w:val="1"/>
      <w:numFmt w:val="bullet"/>
      <w:lvlText w:val="◦"/>
      <w:lvlJc w:val="left"/>
      <w:pPr>
        <w:tabs>
          <w:tab w:val="num" w:pos="2160"/>
        </w:tabs>
        <w:ind w:left="2160" w:hanging="360"/>
      </w:pPr>
      <w:rPr>
        <w:rFonts w:ascii="OpenSymbol" w:hAnsi="OpenSymbol" w:cs="OpenSymbol" w:hint="default"/>
      </w:rPr>
    </w:lvl>
    <w:lvl w:ilvl="5" w:tplc="D9DA3C1C">
      <w:start w:val="1"/>
      <w:numFmt w:val="bullet"/>
      <w:lvlText w:val="▪"/>
      <w:lvlJc w:val="left"/>
      <w:pPr>
        <w:tabs>
          <w:tab w:val="num" w:pos="2520"/>
        </w:tabs>
        <w:ind w:left="2520" w:hanging="360"/>
      </w:pPr>
      <w:rPr>
        <w:rFonts w:ascii="OpenSymbol" w:hAnsi="OpenSymbol" w:cs="OpenSymbol" w:hint="default"/>
      </w:rPr>
    </w:lvl>
    <w:lvl w:ilvl="6" w:tplc="6F3CE21A">
      <w:start w:val="1"/>
      <w:numFmt w:val="bullet"/>
      <w:lvlText w:val=""/>
      <w:lvlJc w:val="left"/>
      <w:pPr>
        <w:tabs>
          <w:tab w:val="num" w:pos="2880"/>
        </w:tabs>
        <w:ind w:left="2880" w:hanging="360"/>
      </w:pPr>
      <w:rPr>
        <w:rFonts w:ascii="Symbol" w:hAnsi="Symbol" w:cs="Symbol" w:hint="default"/>
      </w:rPr>
    </w:lvl>
    <w:lvl w:ilvl="7" w:tplc="B9D6DC2A">
      <w:start w:val="1"/>
      <w:numFmt w:val="bullet"/>
      <w:lvlText w:val="◦"/>
      <w:lvlJc w:val="left"/>
      <w:pPr>
        <w:tabs>
          <w:tab w:val="num" w:pos="3240"/>
        </w:tabs>
        <w:ind w:left="3240" w:hanging="360"/>
      </w:pPr>
      <w:rPr>
        <w:rFonts w:ascii="OpenSymbol" w:hAnsi="OpenSymbol" w:cs="OpenSymbol" w:hint="default"/>
      </w:rPr>
    </w:lvl>
    <w:lvl w:ilvl="8" w:tplc="C8A86670">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1D00846"/>
    <w:multiLevelType w:val="hybridMultilevel"/>
    <w:tmpl w:val="1008848A"/>
    <w:lvl w:ilvl="0" w:tplc="3968BB16">
      <w:numFmt w:val="bullet"/>
      <w:lvlText w:val=""/>
      <w:lvlJc w:val="left"/>
      <w:pPr>
        <w:ind w:left="720" w:hanging="360"/>
      </w:pPr>
      <w:rPr>
        <w:rFonts w:ascii="Symbol" w:eastAsia="Calibr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6D1ABE"/>
    <w:multiLevelType w:val="hybridMultilevel"/>
    <w:tmpl w:val="E0107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B2211F"/>
    <w:multiLevelType w:val="hybridMultilevel"/>
    <w:tmpl w:val="CA34A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E006AF"/>
    <w:multiLevelType w:val="hybridMultilevel"/>
    <w:tmpl w:val="3C8C5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4850B2"/>
    <w:multiLevelType w:val="hybridMultilevel"/>
    <w:tmpl w:val="2BC2FC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6401C1"/>
    <w:multiLevelType w:val="hybridMultilevel"/>
    <w:tmpl w:val="ECF2A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383334"/>
    <w:multiLevelType w:val="hybridMultilevel"/>
    <w:tmpl w:val="446E8A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F13102A"/>
    <w:multiLevelType w:val="hybridMultilevel"/>
    <w:tmpl w:val="776A7F26"/>
    <w:lvl w:ilvl="0" w:tplc="3968BB16">
      <w:numFmt w:val="bullet"/>
      <w:lvlText w:val=""/>
      <w:lvlJc w:val="left"/>
      <w:pPr>
        <w:ind w:left="720" w:hanging="360"/>
      </w:pPr>
      <w:rPr>
        <w:rFonts w:ascii="Symbol" w:eastAsia="Calibr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087230"/>
    <w:multiLevelType w:val="hybridMultilevel"/>
    <w:tmpl w:val="F7D8D6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3612053"/>
    <w:multiLevelType w:val="hybridMultilevel"/>
    <w:tmpl w:val="6B3678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58D7E70"/>
    <w:multiLevelType w:val="hybridMultilevel"/>
    <w:tmpl w:val="B8AC44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CBF0A29"/>
    <w:multiLevelType w:val="hybridMultilevel"/>
    <w:tmpl w:val="EC6CA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7A7B7B"/>
    <w:multiLevelType w:val="hybridMultilevel"/>
    <w:tmpl w:val="BB961A9C"/>
    <w:lvl w:ilvl="0" w:tplc="51EC4956">
      <w:start w:val="1"/>
      <w:numFmt w:val="none"/>
      <w:suff w:val="nothing"/>
      <w:lvlText w:val=""/>
      <w:lvlJc w:val="left"/>
      <w:pPr>
        <w:tabs>
          <w:tab w:val="num" w:pos="0"/>
        </w:tabs>
        <w:ind w:left="0" w:firstLine="0"/>
      </w:pPr>
    </w:lvl>
    <w:lvl w:ilvl="1" w:tplc="CD58576E">
      <w:start w:val="1"/>
      <w:numFmt w:val="none"/>
      <w:suff w:val="nothing"/>
      <w:lvlText w:val=""/>
      <w:lvlJc w:val="left"/>
      <w:pPr>
        <w:tabs>
          <w:tab w:val="num" w:pos="0"/>
        </w:tabs>
        <w:ind w:left="0" w:firstLine="0"/>
      </w:pPr>
    </w:lvl>
    <w:lvl w:ilvl="2" w:tplc="A88A2F10">
      <w:start w:val="1"/>
      <w:numFmt w:val="none"/>
      <w:suff w:val="nothing"/>
      <w:lvlText w:val=""/>
      <w:lvlJc w:val="left"/>
      <w:pPr>
        <w:tabs>
          <w:tab w:val="num" w:pos="0"/>
        </w:tabs>
        <w:ind w:left="0" w:firstLine="0"/>
      </w:pPr>
    </w:lvl>
    <w:lvl w:ilvl="3" w:tplc="FFDE8772">
      <w:start w:val="1"/>
      <w:numFmt w:val="none"/>
      <w:suff w:val="nothing"/>
      <w:lvlText w:val=""/>
      <w:lvlJc w:val="left"/>
      <w:pPr>
        <w:tabs>
          <w:tab w:val="num" w:pos="0"/>
        </w:tabs>
        <w:ind w:left="0" w:firstLine="0"/>
      </w:pPr>
    </w:lvl>
    <w:lvl w:ilvl="4" w:tplc="97783F6E">
      <w:start w:val="1"/>
      <w:numFmt w:val="none"/>
      <w:suff w:val="nothing"/>
      <w:lvlText w:val=""/>
      <w:lvlJc w:val="left"/>
      <w:pPr>
        <w:tabs>
          <w:tab w:val="num" w:pos="0"/>
        </w:tabs>
        <w:ind w:left="0" w:firstLine="0"/>
      </w:pPr>
    </w:lvl>
    <w:lvl w:ilvl="5" w:tplc="BEFA33E8">
      <w:start w:val="1"/>
      <w:numFmt w:val="none"/>
      <w:suff w:val="nothing"/>
      <w:lvlText w:val=""/>
      <w:lvlJc w:val="left"/>
      <w:pPr>
        <w:tabs>
          <w:tab w:val="num" w:pos="0"/>
        </w:tabs>
        <w:ind w:left="0" w:firstLine="0"/>
      </w:pPr>
    </w:lvl>
    <w:lvl w:ilvl="6" w:tplc="A776D8BC">
      <w:start w:val="1"/>
      <w:numFmt w:val="none"/>
      <w:suff w:val="nothing"/>
      <w:lvlText w:val=""/>
      <w:lvlJc w:val="left"/>
      <w:pPr>
        <w:tabs>
          <w:tab w:val="num" w:pos="0"/>
        </w:tabs>
        <w:ind w:left="0" w:firstLine="0"/>
      </w:pPr>
    </w:lvl>
    <w:lvl w:ilvl="7" w:tplc="252C962E">
      <w:start w:val="1"/>
      <w:numFmt w:val="none"/>
      <w:suff w:val="nothing"/>
      <w:lvlText w:val=""/>
      <w:lvlJc w:val="left"/>
      <w:pPr>
        <w:tabs>
          <w:tab w:val="num" w:pos="0"/>
        </w:tabs>
        <w:ind w:left="0" w:firstLine="0"/>
      </w:pPr>
    </w:lvl>
    <w:lvl w:ilvl="8" w:tplc="046C0340">
      <w:start w:val="1"/>
      <w:numFmt w:val="none"/>
      <w:suff w:val="nothing"/>
      <w:lvlText w:val=""/>
      <w:lvlJc w:val="left"/>
      <w:pPr>
        <w:tabs>
          <w:tab w:val="num" w:pos="0"/>
        </w:tabs>
        <w:ind w:left="0" w:firstLine="0"/>
      </w:pPr>
    </w:lvl>
  </w:abstractNum>
  <w:abstractNum w:abstractNumId="19" w15:restartNumberingAfterBreak="0">
    <w:nsid w:val="585A470D"/>
    <w:multiLevelType w:val="hybridMultilevel"/>
    <w:tmpl w:val="67708D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DC06406"/>
    <w:multiLevelType w:val="hybridMultilevel"/>
    <w:tmpl w:val="562E7308"/>
    <w:lvl w:ilvl="0" w:tplc="70DC3150">
      <w:start w:val="2"/>
      <w:numFmt w:val="bullet"/>
      <w:lvlText w:val=""/>
      <w:lvlJc w:val="left"/>
      <w:pPr>
        <w:ind w:left="720" w:hanging="360"/>
      </w:pPr>
      <w:rPr>
        <w:rFonts w:ascii="Symbol" w:eastAsia="SimSun" w:hAnsi="Symbol" w:cs="font361"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084100"/>
    <w:multiLevelType w:val="hybridMultilevel"/>
    <w:tmpl w:val="B89488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D2F7B1E"/>
    <w:multiLevelType w:val="hybridMultilevel"/>
    <w:tmpl w:val="E4066790"/>
    <w:lvl w:ilvl="0" w:tplc="704206E8">
      <w:start w:val="1"/>
      <w:numFmt w:val="none"/>
      <w:suff w:val="nothing"/>
      <w:lvlText w:val=""/>
      <w:lvlJc w:val="left"/>
      <w:pPr>
        <w:tabs>
          <w:tab w:val="num" w:pos="0"/>
        </w:tabs>
        <w:ind w:left="0" w:firstLine="0"/>
      </w:pPr>
    </w:lvl>
    <w:lvl w:ilvl="1" w:tplc="5266A4AE">
      <w:start w:val="1"/>
      <w:numFmt w:val="none"/>
      <w:suff w:val="nothing"/>
      <w:lvlText w:val=""/>
      <w:lvlJc w:val="left"/>
      <w:pPr>
        <w:tabs>
          <w:tab w:val="num" w:pos="0"/>
        </w:tabs>
        <w:ind w:left="0" w:firstLine="0"/>
      </w:pPr>
    </w:lvl>
    <w:lvl w:ilvl="2" w:tplc="48CC3F98">
      <w:start w:val="1"/>
      <w:numFmt w:val="none"/>
      <w:suff w:val="nothing"/>
      <w:lvlText w:val=""/>
      <w:lvlJc w:val="left"/>
      <w:pPr>
        <w:tabs>
          <w:tab w:val="num" w:pos="0"/>
        </w:tabs>
        <w:ind w:left="0" w:firstLine="0"/>
      </w:pPr>
    </w:lvl>
    <w:lvl w:ilvl="3" w:tplc="0D165932">
      <w:start w:val="1"/>
      <w:numFmt w:val="none"/>
      <w:suff w:val="nothing"/>
      <w:lvlText w:val=""/>
      <w:lvlJc w:val="left"/>
      <w:pPr>
        <w:tabs>
          <w:tab w:val="num" w:pos="0"/>
        </w:tabs>
        <w:ind w:left="0" w:firstLine="0"/>
      </w:pPr>
    </w:lvl>
    <w:lvl w:ilvl="4" w:tplc="4176A58A">
      <w:start w:val="1"/>
      <w:numFmt w:val="none"/>
      <w:suff w:val="nothing"/>
      <w:lvlText w:val=""/>
      <w:lvlJc w:val="left"/>
      <w:pPr>
        <w:tabs>
          <w:tab w:val="num" w:pos="0"/>
        </w:tabs>
        <w:ind w:left="0" w:firstLine="0"/>
      </w:pPr>
    </w:lvl>
    <w:lvl w:ilvl="5" w:tplc="3376C510">
      <w:start w:val="1"/>
      <w:numFmt w:val="none"/>
      <w:suff w:val="nothing"/>
      <w:lvlText w:val=""/>
      <w:lvlJc w:val="left"/>
      <w:pPr>
        <w:tabs>
          <w:tab w:val="num" w:pos="0"/>
        </w:tabs>
        <w:ind w:left="0" w:firstLine="0"/>
      </w:pPr>
    </w:lvl>
    <w:lvl w:ilvl="6" w:tplc="A9E2E698">
      <w:start w:val="1"/>
      <w:numFmt w:val="none"/>
      <w:suff w:val="nothing"/>
      <w:lvlText w:val=""/>
      <w:lvlJc w:val="left"/>
      <w:pPr>
        <w:tabs>
          <w:tab w:val="num" w:pos="0"/>
        </w:tabs>
        <w:ind w:left="0" w:firstLine="0"/>
      </w:pPr>
    </w:lvl>
    <w:lvl w:ilvl="7" w:tplc="E2149464">
      <w:start w:val="1"/>
      <w:numFmt w:val="none"/>
      <w:suff w:val="nothing"/>
      <w:lvlText w:val=""/>
      <w:lvlJc w:val="left"/>
      <w:pPr>
        <w:tabs>
          <w:tab w:val="num" w:pos="0"/>
        </w:tabs>
        <w:ind w:left="0" w:firstLine="0"/>
      </w:pPr>
    </w:lvl>
    <w:lvl w:ilvl="8" w:tplc="26F27648">
      <w:start w:val="1"/>
      <w:numFmt w:val="none"/>
      <w:suff w:val="nothing"/>
      <w:lvlText w:val=""/>
      <w:lvlJc w:val="left"/>
      <w:pPr>
        <w:tabs>
          <w:tab w:val="num" w:pos="0"/>
        </w:tabs>
        <w:ind w:left="0" w:firstLine="0"/>
      </w:pPr>
    </w:lvl>
  </w:abstractNum>
  <w:abstractNum w:abstractNumId="23" w15:restartNumberingAfterBreak="0">
    <w:nsid w:val="704F470D"/>
    <w:multiLevelType w:val="hybridMultilevel"/>
    <w:tmpl w:val="EA543C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8A65451"/>
    <w:multiLevelType w:val="hybridMultilevel"/>
    <w:tmpl w:val="D8AE42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4946B0"/>
    <w:multiLevelType w:val="hybridMultilevel"/>
    <w:tmpl w:val="3A6EDAEA"/>
    <w:lvl w:ilvl="0" w:tplc="DC2C17EA">
      <w:start w:val="1"/>
      <w:numFmt w:val="bullet"/>
      <w:lvlText w:val=""/>
      <w:lvlJc w:val="left"/>
      <w:pPr>
        <w:tabs>
          <w:tab w:val="num" w:pos="720"/>
        </w:tabs>
        <w:ind w:left="720" w:hanging="360"/>
      </w:pPr>
      <w:rPr>
        <w:rFonts w:ascii="Symbol" w:hAnsi="Symbol" w:cs="Symbol" w:hint="default"/>
      </w:rPr>
    </w:lvl>
    <w:lvl w:ilvl="1" w:tplc="BF661BBA">
      <w:start w:val="1"/>
      <w:numFmt w:val="bullet"/>
      <w:lvlText w:val="◦"/>
      <w:lvlJc w:val="left"/>
      <w:pPr>
        <w:tabs>
          <w:tab w:val="num" w:pos="1080"/>
        </w:tabs>
        <w:ind w:left="1080" w:hanging="360"/>
      </w:pPr>
      <w:rPr>
        <w:rFonts w:ascii="OpenSymbol" w:hAnsi="OpenSymbol" w:cs="OpenSymbol" w:hint="default"/>
      </w:rPr>
    </w:lvl>
    <w:lvl w:ilvl="2" w:tplc="36167068">
      <w:start w:val="1"/>
      <w:numFmt w:val="bullet"/>
      <w:lvlText w:val="▪"/>
      <w:lvlJc w:val="left"/>
      <w:pPr>
        <w:tabs>
          <w:tab w:val="num" w:pos="1440"/>
        </w:tabs>
        <w:ind w:left="1440" w:hanging="360"/>
      </w:pPr>
      <w:rPr>
        <w:rFonts w:ascii="OpenSymbol" w:hAnsi="OpenSymbol" w:cs="OpenSymbol" w:hint="default"/>
      </w:rPr>
    </w:lvl>
    <w:lvl w:ilvl="3" w:tplc="9F16B568">
      <w:start w:val="1"/>
      <w:numFmt w:val="bullet"/>
      <w:lvlText w:val=""/>
      <w:lvlJc w:val="left"/>
      <w:pPr>
        <w:tabs>
          <w:tab w:val="num" w:pos="1800"/>
        </w:tabs>
        <w:ind w:left="1800" w:hanging="360"/>
      </w:pPr>
      <w:rPr>
        <w:rFonts w:ascii="Symbol" w:hAnsi="Symbol" w:cs="Symbol" w:hint="default"/>
      </w:rPr>
    </w:lvl>
    <w:lvl w:ilvl="4" w:tplc="C68687FC">
      <w:start w:val="1"/>
      <w:numFmt w:val="bullet"/>
      <w:lvlText w:val="◦"/>
      <w:lvlJc w:val="left"/>
      <w:pPr>
        <w:tabs>
          <w:tab w:val="num" w:pos="2160"/>
        </w:tabs>
        <w:ind w:left="2160" w:hanging="360"/>
      </w:pPr>
      <w:rPr>
        <w:rFonts w:ascii="OpenSymbol" w:hAnsi="OpenSymbol" w:cs="OpenSymbol" w:hint="default"/>
      </w:rPr>
    </w:lvl>
    <w:lvl w:ilvl="5" w:tplc="5FC208C8">
      <w:start w:val="1"/>
      <w:numFmt w:val="bullet"/>
      <w:lvlText w:val="▪"/>
      <w:lvlJc w:val="left"/>
      <w:pPr>
        <w:tabs>
          <w:tab w:val="num" w:pos="2520"/>
        </w:tabs>
        <w:ind w:left="2520" w:hanging="360"/>
      </w:pPr>
      <w:rPr>
        <w:rFonts w:ascii="OpenSymbol" w:hAnsi="OpenSymbol" w:cs="OpenSymbol" w:hint="default"/>
      </w:rPr>
    </w:lvl>
    <w:lvl w:ilvl="6" w:tplc="24764452">
      <w:start w:val="1"/>
      <w:numFmt w:val="bullet"/>
      <w:lvlText w:val=""/>
      <w:lvlJc w:val="left"/>
      <w:pPr>
        <w:tabs>
          <w:tab w:val="num" w:pos="2880"/>
        </w:tabs>
        <w:ind w:left="2880" w:hanging="360"/>
      </w:pPr>
      <w:rPr>
        <w:rFonts w:ascii="Symbol" w:hAnsi="Symbol" w:cs="Symbol" w:hint="default"/>
      </w:rPr>
    </w:lvl>
    <w:lvl w:ilvl="7" w:tplc="6F1C02AE">
      <w:start w:val="1"/>
      <w:numFmt w:val="bullet"/>
      <w:lvlText w:val="◦"/>
      <w:lvlJc w:val="left"/>
      <w:pPr>
        <w:tabs>
          <w:tab w:val="num" w:pos="3240"/>
        </w:tabs>
        <w:ind w:left="3240" w:hanging="360"/>
      </w:pPr>
      <w:rPr>
        <w:rFonts w:ascii="OpenSymbol" w:hAnsi="OpenSymbol" w:cs="OpenSymbol" w:hint="default"/>
      </w:rPr>
    </w:lvl>
    <w:lvl w:ilvl="8" w:tplc="4D1CAC7E">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7AF31441"/>
    <w:multiLevelType w:val="hybridMultilevel"/>
    <w:tmpl w:val="7A50C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CCC7115"/>
    <w:multiLevelType w:val="hybridMultilevel"/>
    <w:tmpl w:val="F4F4C936"/>
    <w:lvl w:ilvl="0" w:tplc="3968BB16">
      <w:numFmt w:val="bullet"/>
      <w:lvlText w:val=""/>
      <w:lvlJc w:val="left"/>
      <w:pPr>
        <w:ind w:left="720" w:hanging="360"/>
      </w:pPr>
      <w:rPr>
        <w:rFonts w:ascii="Symbol" w:eastAsia="Calibr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5"/>
  </w:num>
  <w:num w:numId="4">
    <w:abstractNumId w:val="22"/>
  </w:num>
  <w:num w:numId="5">
    <w:abstractNumId w:val="27"/>
  </w:num>
  <w:num w:numId="6">
    <w:abstractNumId w:val="13"/>
  </w:num>
  <w:num w:numId="7">
    <w:abstractNumId w:val="6"/>
  </w:num>
  <w:num w:numId="8">
    <w:abstractNumId w:val="14"/>
  </w:num>
  <w:num w:numId="9">
    <w:abstractNumId w:val="17"/>
  </w:num>
  <w:num w:numId="10">
    <w:abstractNumId w:val="26"/>
  </w:num>
  <w:num w:numId="11">
    <w:abstractNumId w:val="10"/>
  </w:num>
  <w:num w:numId="12">
    <w:abstractNumId w:val="24"/>
  </w:num>
  <w:num w:numId="13">
    <w:abstractNumId w:val="15"/>
  </w:num>
  <w:num w:numId="14">
    <w:abstractNumId w:val="0"/>
  </w:num>
  <w:num w:numId="15">
    <w:abstractNumId w:val="1"/>
  </w:num>
  <w:num w:numId="16">
    <w:abstractNumId w:val="8"/>
  </w:num>
  <w:num w:numId="17">
    <w:abstractNumId w:val="11"/>
  </w:num>
  <w:num w:numId="18">
    <w:abstractNumId w:val="7"/>
  </w:num>
  <w:num w:numId="19">
    <w:abstractNumId w:val="9"/>
  </w:num>
  <w:num w:numId="20">
    <w:abstractNumId w:val="12"/>
  </w:num>
  <w:num w:numId="21">
    <w:abstractNumId w:val="21"/>
  </w:num>
  <w:num w:numId="22">
    <w:abstractNumId w:val="16"/>
  </w:num>
  <w:num w:numId="23">
    <w:abstractNumId w:val="2"/>
  </w:num>
  <w:num w:numId="24">
    <w:abstractNumId w:val="20"/>
  </w:num>
  <w:num w:numId="25">
    <w:abstractNumId w:val="23"/>
  </w:num>
  <w:num w:numId="26">
    <w:abstractNumId w:val="4"/>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BE"/>
    <w:rsid w:val="00014EA1"/>
    <w:rsid w:val="00030C2E"/>
    <w:rsid w:val="00036776"/>
    <w:rsid w:val="00043828"/>
    <w:rsid w:val="00073EB7"/>
    <w:rsid w:val="00093214"/>
    <w:rsid w:val="000C4FD6"/>
    <w:rsid w:val="000C6211"/>
    <w:rsid w:val="00101574"/>
    <w:rsid w:val="00113465"/>
    <w:rsid w:val="00120E3C"/>
    <w:rsid w:val="001262BB"/>
    <w:rsid w:val="00130FE5"/>
    <w:rsid w:val="001504BC"/>
    <w:rsid w:val="001651C6"/>
    <w:rsid w:val="002001DF"/>
    <w:rsid w:val="00210E13"/>
    <w:rsid w:val="0022152E"/>
    <w:rsid w:val="00223AF4"/>
    <w:rsid w:val="00257F7F"/>
    <w:rsid w:val="00265D24"/>
    <w:rsid w:val="002670D1"/>
    <w:rsid w:val="002710E1"/>
    <w:rsid w:val="002D1CCC"/>
    <w:rsid w:val="00300D2A"/>
    <w:rsid w:val="0030129D"/>
    <w:rsid w:val="00314E20"/>
    <w:rsid w:val="003245C5"/>
    <w:rsid w:val="003269AC"/>
    <w:rsid w:val="0037195D"/>
    <w:rsid w:val="003723C2"/>
    <w:rsid w:val="00383D92"/>
    <w:rsid w:val="0038718A"/>
    <w:rsid w:val="003C6FC9"/>
    <w:rsid w:val="003C7E8E"/>
    <w:rsid w:val="003E0B7C"/>
    <w:rsid w:val="00414A9C"/>
    <w:rsid w:val="004503A9"/>
    <w:rsid w:val="00454FAF"/>
    <w:rsid w:val="00462F19"/>
    <w:rsid w:val="00464CEA"/>
    <w:rsid w:val="00472F80"/>
    <w:rsid w:val="0047579C"/>
    <w:rsid w:val="004A4D31"/>
    <w:rsid w:val="004C5B8B"/>
    <w:rsid w:val="00550A8A"/>
    <w:rsid w:val="00550D68"/>
    <w:rsid w:val="00555332"/>
    <w:rsid w:val="005E48BE"/>
    <w:rsid w:val="00607372"/>
    <w:rsid w:val="00646443"/>
    <w:rsid w:val="006717DC"/>
    <w:rsid w:val="00690BEE"/>
    <w:rsid w:val="00693D68"/>
    <w:rsid w:val="006E650D"/>
    <w:rsid w:val="00733207"/>
    <w:rsid w:val="007723EC"/>
    <w:rsid w:val="00787C7B"/>
    <w:rsid w:val="00790EB1"/>
    <w:rsid w:val="00792540"/>
    <w:rsid w:val="007954A5"/>
    <w:rsid w:val="007A1E55"/>
    <w:rsid w:val="007B1269"/>
    <w:rsid w:val="007B48C6"/>
    <w:rsid w:val="007B666B"/>
    <w:rsid w:val="007C5BF2"/>
    <w:rsid w:val="007D21A3"/>
    <w:rsid w:val="007F2E5F"/>
    <w:rsid w:val="007F3E5E"/>
    <w:rsid w:val="008017ED"/>
    <w:rsid w:val="00803896"/>
    <w:rsid w:val="00843231"/>
    <w:rsid w:val="00854B4E"/>
    <w:rsid w:val="00880BBA"/>
    <w:rsid w:val="008A2239"/>
    <w:rsid w:val="008D303C"/>
    <w:rsid w:val="008D51F4"/>
    <w:rsid w:val="008E129E"/>
    <w:rsid w:val="00945A43"/>
    <w:rsid w:val="00961E76"/>
    <w:rsid w:val="00995FC7"/>
    <w:rsid w:val="009A4D05"/>
    <w:rsid w:val="009C7920"/>
    <w:rsid w:val="009F7545"/>
    <w:rsid w:val="00A20E6C"/>
    <w:rsid w:val="00A51D2F"/>
    <w:rsid w:val="00A96823"/>
    <w:rsid w:val="00AA6813"/>
    <w:rsid w:val="00AD5854"/>
    <w:rsid w:val="00B075F6"/>
    <w:rsid w:val="00B16B1A"/>
    <w:rsid w:val="00B36C3D"/>
    <w:rsid w:val="00BB7DC1"/>
    <w:rsid w:val="00BD02EB"/>
    <w:rsid w:val="00BD6611"/>
    <w:rsid w:val="00C0267A"/>
    <w:rsid w:val="00C9228D"/>
    <w:rsid w:val="00CD077C"/>
    <w:rsid w:val="00CE2DD1"/>
    <w:rsid w:val="00CF5C03"/>
    <w:rsid w:val="00D16412"/>
    <w:rsid w:val="00D20850"/>
    <w:rsid w:val="00D2554B"/>
    <w:rsid w:val="00D55B19"/>
    <w:rsid w:val="00D77F16"/>
    <w:rsid w:val="00D923F3"/>
    <w:rsid w:val="00D92FBA"/>
    <w:rsid w:val="00DB39B3"/>
    <w:rsid w:val="00DC52A9"/>
    <w:rsid w:val="00DC53F6"/>
    <w:rsid w:val="00DE5F5C"/>
    <w:rsid w:val="00E064A7"/>
    <w:rsid w:val="00E32D4A"/>
    <w:rsid w:val="00E83C8B"/>
    <w:rsid w:val="00E906CC"/>
    <w:rsid w:val="00EF0D2D"/>
    <w:rsid w:val="00EF2E06"/>
    <w:rsid w:val="00F347BA"/>
    <w:rsid w:val="00F412C1"/>
    <w:rsid w:val="00F44737"/>
    <w:rsid w:val="00F70A08"/>
    <w:rsid w:val="00F72344"/>
    <w:rsid w:val="00F83419"/>
    <w:rsid w:val="00FA0DAA"/>
    <w:rsid w:val="00FE6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92A26"/>
  <w15:docId w15:val="{71F2C627-93ED-4C51-9AF1-1AE9AA3C3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style>
  <w:style w:type="paragraph" w:styleId="berschrift1">
    <w:name w:val="heading 1"/>
    <w:basedOn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character" w:styleId="Funotenzeichen">
    <w:name w:val="footnote reference"/>
    <w:basedOn w:val="Absatz-Standardschriftart"/>
    <w:uiPriority w:val="99"/>
    <w:unhideWhenUsed/>
    <w:rPr>
      <w:vertAlign w:val="superscript"/>
    </w:rPr>
  </w:style>
  <w:style w:type="character" w:styleId="Endnotenzeichen">
    <w:name w:val="endnote reference"/>
    <w:basedOn w:val="Absatz-Standardschriftart"/>
    <w:uiPriority w:val="99"/>
    <w:semiHidden/>
    <w:unhideWhenUsed/>
    <w:rPr>
      <w:vertAlign w:val="superscript"/>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FootnoteTextChar">
    <w:name w:val="Footnote Text Char"/>
    <w:uiPriority w:val="99"/>
    <w:qFormat/>
    <w:rPr>
      <w:sz w:val="18"/>
    </w:rPr>
  </w:style>
  <w:style w:type="character" w:customStyle="1" w:styleId="Funotenanker">
    <w:name w:val="Fußnotenanker"/>
    <w:rPr>
      <w:vertAlign w:val="superscript"/>
    </w:rPr>
  </w:style>
  <w:style w:type="character" w:customStyle="1" w:styleId="FootnoteCharacters">
    <w:name w:val="Footnote Characters"/>
    <w:uiPriority w:val="99"/>
    <w:unhideWhenUsed/>
    <w:qFormat/>
    <w:rPr>
      <w:vertAlign w:val="superscript"/>
    </w:rPr>
  </w:style>
  <w:style w:type="character" w:customStyle="1" w:styleId="EndnoteTextChar">
    <w:name w:val="Endnote Text Char"/>
    <w:uiPriority w:val="99"/>
    <w:qFormat/>
    <w:rPr>
      <w:sz w:val="20"/>
    </w:rPr>
  </w:style>
  <w:style w:type="character" w:customStyle="1" w:styleId="Endnotenanker">
    <w:name w:val="Endnotenanker"/>
    <w:rPr>
      <w:vertAlign w:val="superscript"/>
    </w:rPr>
  </w:style>
  <w:style w:type="character" w:customStyle="1" w:styleId="EndnoteCharacters">
    <w:name w:val="Endnote Characters"/>
    <w:uiPriority w:val="99"/>
    <w:semiHidden/>
    <w:unhideWhenUsed/>
    <w:qFormat/>
    <w:rPr>
      <w:vertAlign w:val="superscript"/>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NichtaufgelsteErwhnung1">
    <w:name w:val="Nicht aufgelöste Erwähnung1"/>
    <w:basedOn w:val="Absatz-Standardschriftart"/>
    <w:uiPriority w:val="99"/>
    <w:semiHidden/>
    <w:unhideWhenUsed/>
    <w:qFormat/>
    <w:rPr>
      <w:color w:val="605E5C"/>
      <w:shd w:val="clear" w:color="E1DFDD"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Aufzhlungszeichen1">
    <w:name w:val="Aufzählungszeichen1"/>
    <w:qFormat/>
    <w:rPr>
      <w:rFonts w:ascii="OpenSymbol" w:eastAsia="OpenSymbol" w:hAnsi="OpenSymbol" w:cs="OpenSymbol"/>
    </w:rPr>
  </w:style>
  <w:style w:type="character" w:customStyle="1" w:styleId="Aufzhlungszeichen2">
    <w:name w:val="Aufzählungszeichen2"/>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KeinLeerraum">
    <w:name w:val="No Spacing"/>
    <w:uiPriority w:val="1"/>
    <w:qFormat/>
  </w:style>
  <w:style w:type="paragraph" w:styleId="Titel">
    <w:name w:val="Title"/>
    <w:basedOn w:val="Standard"/>
    <w:uiPriority w:val="10"/>
    <w:qFormat/>
    <w:pPr>
      <w:spacing w:before="300" w:after="200"/>
      <w:contextualSpacing/>
    </w:pPr>
    <w:rPr>
      <w:sz w:val="48"/>
      <w:szCs w:val="48"/>
    </w:rPr>
  </w:style>
  <w:style w:type="paragraph" w:styleId="Untertitel">
    <w:name w:val="Subtitle"/>
    <w:basedOn w:val="Standard"/>
    <w:uiPriority w:val="11"/>
    <w:qFormat/>
    <w:pPr>
      <w:spacing w:before="200" w:after="200"/>
    </w:pPr>
    <w:rPr>
      <w:sz w:val="24"/>
      <w:szCs w:val="24"/>
    </w:rPr>
  </w:style>
  <w:style w:type="paragraph" w:styleId="Zitat">
    <w:name w:val="Quote"/>
    <w:basedOn w:val="Standard"/>
    <w:uiPriority w:val="29"/>
    <w:qFormat/>
    <w:pPr>
      <w:ind w:left="720" w:right="720"/>
    </w:pPr>
    <w:rPr>
      <w:i/>
    </w:rPr>
  </w:style>
  <w:style w:type="paragraph" w:styleId="IntensivesZitat">
    <w:name w:val="Intense Quote"/>
    <w:basedOn w:val="Standard"/>
    <w:uiPriority w:val="30"/>
    <w:qFormat/>
    <w:pPr>
      <w:pBdr>
        <w:top w:val="single" w:sz="4" w:space="5" w:color="FFFFFF"/>
        <w:left w:val="single" w:sz="4" w:space="10" w:color="FFFFFF"/>
        <w:bottom w:val="single" w:sz="4" w:space="5" w:color="FFFFFF"/>
        <w:right w:val="single" w:sz="4" w:space="10" w:color="FFFFFF"/>
      </w:pBdr>
      <w:shd w:val="clear" w:color="F2F2F2" w:fill="F2F2F2"/>
      <w:spacing w:after="0"/>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uiPriority w:val="39"/>
    <w:unhideWhenUsed/>
    <w:pPr>
      <w:spacing w:after="57"/>
    </w:pPr>
  </w:style>
  <w:style w:type="paragraph" w:styleId="Verzeichnis2">
    <w:name w:val="toc 2"/>
    <w:basedOn w:val="Standard"/>
    <w:uiPriority w:val="39"/>
    <w:unhideWhenUsed/>
    <w:pPr>
      <w:spacing w:after="57"/>
      <w:ind w:left="283"/>
    </w:pPr>
  </w:style>
  <w:style w:type="paragraph" w:styleId="Verzeichnis3">
    <w:name w:val="toc 3"/>
    <w:basedOn w:val="Standard"/>
    <w:uiPriority w:val="39"/>
    <w:unhideWhenUsed/>
    <w:pPr>
      <w:spacing w:after="57"/>
      <w:ind w:left="567"/>
    </w:pPr>
  </w:style>
  <w:style w:type="paragraph" w:styleId="Verzeichnis4">
    <w:name w:val="toc 4"/>
    <w:basedOn w:val="Standard"/>
    <w:uiPriority w:val="39"/>
    <w:unhideWhenUsed/>
    <w:pPr>
      <w:spacing w:after="57"/>
      <w:ind w:left="850"/>
    </w:pPr>
  </w:style>
  <w:style w:type="paragraph" w:styleId="Verzeichnis5">
    <w:name w:val="toc 5"/>
    <w:basedOn w:val="Standard"/>
    <w:uiPriority w:val="39"/>
    <w:unhideWhenUsed/>
    <w:pPr>
      <w:spacing w:after="57"/>
      <w:ind w:left="1134"/>
    </w:pPr>
  </w:style>
  <w:style w:type="paragraph" w:styleId="Verzeichnis6">
    <w:name w:val="toc 6"/>
    <w:basedOn w:val="Standard"/>
    <w:uiPriority w:val="39"/>
    <w:unhideWhenUsed/>
    <w:pPr>
      <w:spacing w:after="57"/>
      <w:ind w:left="1417"/>
    </w:pPr>
  </w:style>
  <w:style w:type="paragraph" w:styleId="Verzeichnis7">
    <w:name w:val="toc 7"/>
    <w:basedOn w:val="Standard"/>
    <w:uiPriority w:val="39"/>
    <w:unhideWhenUsed/>
    <w:pPr>
      <w:spacing w:after="57"/>
      <w:ind w:left="1701"/>
    </w:pPr>
  </w:style>
  <w:style w:type="paragraph" w:styleId="Verzeichnis8">
    <w:name w:val="toc 8"/>
    <w:basedOn w:val="Standard"/>
    <w:uiPriority w:val="39"/>
    <w:unhideWhenUsed/>
    <w:pPr>
      <w:spacing w:after="57"/>
      <w:ind w:left="1984"/>
    </w:pPr>
  </w:style>
  <w:style w:type="paragraph" w:styleId="Verzeichnis9">
    <w:name w:val="toc 9"/>
    <w:basedOn w:val="Standard"/>
    <w:uiPriority w:val="39"/>
    <w:unhideWhenUsed/>
    <w:pPr>
      <w:spacing w:after="57"/>
      <w:ind w:left="2268"/>
    </w:pPr>
  </w:style>
  <w:style w:type="paragraph" w:styleId="Inhaltsverzeichnisberschrift">
    <w:name w:val="TOC Heading"/>
    <w:uiPriority w:val="39"/>
    <w:unhideWhenUsed/>
    <w:qFormat/>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link w:val="KommentartextZchn1"/>
    <w:uiPriority w:val="99"/>
    <w:unhideWhenUsed/>
    <w:qFormat/>
    <w:pPr>
      <w:spacing w:line="240" w:lineRule="auto"/>
    </w:pPr>
    <w:rPr>
      <w:sz w:val="20"/>
      <w:szCs w:val="20"/>
    </w:rPr>
  </w:style>
  <w:style w:type="paragraph" w:styleId="Kommentarthema">
    <w:name w:val="annotation subject"/>
    <w:basedOn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Standard"/>
    <w:qFormat/>
    <w:pPr>
      <w:suppressLineNumbers/>
    </w:pPr>
  </w:style>
  <w:style w:type="character" w:styleId="BesuchterLink">
    <w:name w:val="FollowedHyperlink"/>
    <w:basedOn w:val="Absatz-Standardschriftart"/>
    <w:uiPriority w:val="99"/>
    <w:semiHidden/>
    <w:unhideWhenUsed/>
    <w:rsid w:val="00B16B1A"/>
    <w:rPr>
      <w:color w:val="954F72" w:themeColor="followedHyperlink"/>
      <w:u w:val="single"/>
    </w:rPr>
  </w:style>
  <w:style w:type="character" w:customStyle="1" w:styleId="KommentartextZchn1">
    <w:name w:val="Kommentartext Zchn1"/>
    <w:link w:val="Kommentartext"/>
    <w:uiPriority w:val="99"/>
    <w:rsid w:val="00854B4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416073">
      <w:bodyDiv w:val="1"/>
      <w:marLeft w:val="0"/>
      <w:marRight w:val="0"/>
      <w:marTop w:val="0"/>
      <w:marBottom w:val="0"/>
      <w:divBdr>
        <w:top w:val="none" w:sz="0" w:space="0" w:color="auto"/>
        <w:left w:val="none" w:sz="0" w:space="0" w:color="auto"/>
        <w:bottom w:val="none" w:sz="0" w:space="0" w:color="auto"/>
        <w:right w:val="none" w:sz="0" w:space="0" w:color="auto"/>
      </w:divBdr>
    </w:div>
    <w:div w:id="137372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ntimeter.com/" TargetMode="External"/><Relationship Id="rId13" Type="http://schemas.openxmlformats.org/officeDocument/2006/relationships/hyperlink" Target="https://www.amadeu-antonio-stiftung.de/wp-content/uploads/2021/06/DownTheRabbitHole_web.pdf" TargetMode="External"/><Relationship Id="rId18" Type="http://schemas.openxmlformats.org/officeDocument/2006/relationships/hyperlink" Target="https://www.amadeu-antonio-stiftung.de/wp-content/uploads/2021/04/Broschuere_VI_Schule_2021.pdf" TargetMode="External"/><Relationship Id="rId26" Type="http://schemas.openxmlformats.org/officeDocument/2006/relationships/hyperlink" Target="https://www.f3kollektiv.net/" TargetMode="External"/><Relationship Id="rId3" Type="http://schemas.openxmlformats.org/officeDocument/2006/relationships/styles" Target="styles.xml"/><Relationship Id="rId21" Type="http://schemas.openxmlformats.org/officeDocument/2006/relationships/hyperlink" Target="https://www.medien-in-die-schule.de/wp-content/uploads/Medien_in_die_Schule_Unterrichtseinheit_Meinung_im_Netz_gestalten.pdf" TargetMode="External"/><Relationship Id="rId7" Type="http://schemas.openxmlformats.org/officeDocument/2006/relationships/endnotes" Target="endnotes.xml"/><Relationship Id="rId12" Type="http://schemas.openxmlformats.org/officeDocument/2006/relationships/hyperlink" Target="https://www.youtube.com/watch?app=desktop&amp;v=CqinZCmnyE4" TargetMode="External"/><Relationship Id="rId17" Type="http://schemas.openxmlformats.org/officeDocument/2006/relationships/hyperlink" Target="https://www.amadeu-antonio-stiftung.de/wp-content/uploads/2020/05/wissen_was_wirklich_2.Auflage.pdf" TargetMode="External"/><Relationship Id="rId25" Type="http://schemas.openxmlformats.org/officeDocument/2006/relationships/hyperlink" Target="https://www.digital-global.net/" TargetMode="External"/><Relationship Id="rId2" Type="http://schemas.openxmlformats.org/officeDocument/2006/relationships/numbering" Target="numbering.xml"/><Relationship Id="rId16" Type="http://schemas.openxmlformats.org/officeDocument/2006/relationships/hyperlink" Target="https://www.amadeu-antonio-stiftung.de/wp-content/uploads/2020/11/01-dehate-report-QAnon.pdf" TargetMode="External"/><Relationship Id="rId20" Type="http://schemas.openxmlformats.org/officeDocument/2006/relationships/hyperlink" Target="https://www.br.de/sogehtmedien/so-geht-medien-verschwoerungstheorien-100.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app=desktop&amp;v=CqinZCmnyE4"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amadeu-antonio-stiftung.de/wp-content/uploads/2020/03/Menschenwu%CC%88rde-Internet.pdf" TargetMode="External"/><Relationship Id="rId23" Type="http://schemas.openxmlformats.org/officeDocument/2006/relationships/hyperlink" Target="https://www.youtube.com/watch?v=oGZmJFTzG7s" TargetMode="External"/><Relationship Id="rId28" Type="http://schemas.openxmlformats.org/officeDocument/2006/relationships/header" Target="header1.xml"/><Relationship Id="rId36" Type="http://schemas.microsoft.com/office/2016/09/relationships/commentsIds" Target="commentsIds.xml"/><Relationship Id="rId10" Type="http://schemas.openxmlformats.org/officeDocument/2006/relationships/hyperlink" Target="https://yopad.eu/" TargetMode="External"/><Relationship Id="rId19" Type="http://schemas.openxmlformats.org/officeDocument/2006/relationships/hyperlink" Target="https://www.anders-denken.info/agieren?field_topic_tid=85&amp;field_target_group_tid=All&amp;field_duration_tid=Al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rypingo.com/de/" TargetMode="External"/><Relationship Id="rId14" Type="http://schemas.openxmlformats.org/officeDocument/2006/relationships/hyperlink" Target="https://www.amadeu-antonio-stiftung.de/wp-content/uploads/2021/01/Brosch%C3%BCre-2x6-Punkte-gegen-Verschw%C3%B6rungsdenken.pdf" TargetMode="External"/><Relationship Id="rId22" Type="http://schemas.openxmlformats.org/officeDocument/2006/relationships/hyperlink" Target="https://www.lpb-bw.de/verschwoerungstheorien" TargetMode="External"/><Relationship Id="rId27" Type="http://schemas.openxmlformats.org/officeDocument/2006/relationships/hyperlink" Target="https://creativecommons.org/licenses/by-sa/4.0/" TargetMode="External"/><Relationship Id="rId30" Type="http://schemas.openxmlformats.org/officeDocument/2006/relationships/fontTable" Target="fontTable.xm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7EDDD-589E-427A-8E30-48ECCB7A7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3340</Words>
  <Characters>21045</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dc:description/>
  <cp:lastModifiedBy>F3_kollektiv</cp:lastModifiedBy>
  <cp:revision>13</cp:revision>
  <dcterms:created xsi:type="dcterms:W3CDTF">2021-08-04T13:16:00Z</dcterms:created>
  <dcterms:modified xsi:type="dcterms:W3CDTF">2021-08-05T17:15:00Z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