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499" w:rsidRPr="00B225F4" w:rsidRDefault="00C97271" w:rsidP="00B225F4">
      <w:pPr>
        <w:pStyle w:val="digitalglobal"/>
        <w:rPr>
          <w:rStyle w:val="digitalglobalZchn"/>
        </w:rPr>
      </w:pPr>
      <w:r w:rsidRPr="00C97271"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222250</wp:posOffset>
            </wp:positionH>
            <wp:positionV relativeFrom="paragraph">
              <wp:posOffset>14605</wp:posOffset>
            </wp:positionV>
            <wp:extent cx="10239375" cy="4529455"/>
            <wp:effectExtent l="0" t="0" r="9525" b="4445"/>
            <wp:wrapSquare wrapText="bothSides"/>
            <wp:docPr id="5" name="Grafik 5" descr="C:\Users\F3_kollektiv\Nextcloud\#digital global 2021\Konzeption\2_Übung Gesundheit und Pandemie\Methode_Wer hat ein Recht auf gute Gesundheit\Twitter Templa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3_kollektiv\Nextcloud\#digital global 2021\Konzeption\2_Übung Gesundheit und Pandemie\Methode_Wer hat ein Recht auf gute Gesundheit\Twitter Templat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39375" cy="452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</w:t>
      </w:r>
    </w:p>
    <w:p w:rsidR="0056788A" w:rsidRDefault="0056788A" w:rsidP="00C97271"/>
    <w:p w:rsidR="007422F0" w:rsidRDefault="007422F0" w:rsidP="00C97271">
      <w:r w:rsidRPr="007422F0">
        <w:rPr>
          <w:noProof/>
          <w:lang w:eastAsia="de-DE" w:bidi="ar-SA"/>
        </w:rPr>
        <w:drawing>
          <wp:anchor distT="0" distB="0" distL="114300" distR="114300" simplePos="0" relativeHeight="251677696" behindDoc="0" locked="0" layoutInCell="1" allowOverlap="1" wp14:anchorId="60E1B5E9" wp14:editId="4E0C8E66">
            <wp:simplePos x="0" y="0"/>
            <wp:positionH relativeFrom="margin">
              <wp:posOffset>5174438</wp:posOffset>
            </wp:positionH>
            <wp:positionV relativeFrom="paragraph">
              <wp:posOffset>-3455</wp:posOffset>
            </wp:positionV>
            <wp:extent cx="1566949" cy="1343143"/>
            <wp:effectExtent l="0" t="0" r="0" b="0"/>
            <wp:wrapNone/>
            <wp:docPr id="32" name="Grafik 32" descr="C:\Users\F3_kollektiv\Nextcloud\#digital global 2021\Konzeption\2_Übung Gesundheit und Pandemie\Methode_Wer hat ein Recht auf gute Gesundheit\Like Butt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3_kollektiv\Nextcloud\#digital global 2021\Konzeption\2_Übung Gesundheit und Pandemie\Methode_Wer hat ein Recht auf gute Gesundheit\Like Butto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949" cy="1343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422F0">
        <w:rPr>
          <w:noProof/>
          <w:lang w:eastAsia="de-DE" w:bidi="ar-SA"/>
        </w:rPr>
        <w:drawing>
          <wp:anchor distT="0" distB="0" distL="114300" distR="114300" simplePos="0" relativeHeight="251675648" behindDoc="0" locked="0" layoutInCell="1" allowOverlap="1" wp14:anchorId="2E2851D3" wp14:editId="5BD7DCCC">
            <wp:simplePos x="0" y="0"/>
            <wp:positionH relativeFrom="margin">
              <wp:posOffset>2491253</wp:posOffset>
            </wp:positionH>
            <wp:positionV relativeFrom="paragraph">
              <wp:posOffset>-3766</wp:posOffset>
            </wp:positionV>
            <wp:extent cx="1566949" cy="1343143"/>
            <wp:effectExtent l="0" t="0" r="0" b="0"/>
            <wp:wrapNone/>
            <wp:docPr id="31" name="Grafik 31" descr="C:\Users\F3_kollektiv\Nextcloud\#digital global 2021\Konzeption\2_Übung Gesundheit und Pandemie\Methode_Wer hat ein Recht auf gute Gesundheit\Like Butt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3_kollektiv\Nextcloud\#digital global 2021\Konzeption\2_Übung Gesundheit und Pandemie\Methode_Wer hat ein Recht auf gute Gesundheit\Like Butto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949" cy="1343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422F0">
        <w:rPr>
          <w:noProof/>
          <w:lang w:eastAsia="de-DE" w:bidi="ar-SA"/>
        </w:rPr>
        <w:drawing>
          <wp:anchor distT="0" distB="0" distL="114300" distR="114300" simplePos="0" relativeHeight="251681792" behindDoc="0" locked="0" layoutInCell="1" allowOverlap="1" wp14:anchorId="033E7373" wp14:editId="0DDFC77D">
            <wp:simplePos x="0" y="0"/>
            <wp:positionH relativeFrom="margin">
              <wp:posOffset>-184031</wp:posOffset>
            </wp:positionH>
            <wp:positionV relativeFrom="paragraph">
              <wp:posOffset>-3160</wp:posOffset>
            </wp:positionV>
            <wp:extent cx="1566949" cy="1343143"/>
            <wp:effectExtent l="0" t="0" r="0" b="0"/>
            <wp:wrapNone/>
            <wp:docPr id="34" name="Grafik 34" descr="C:\Users\F3_kollektiv\Nextcloud\#digital global 2021\Konzeption\2_Übung Gesundheit und Pandemie\Methode_Wer hat ein Recht auf gute Gesundheit\Like Butt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3_kollektiv\Nextcloud\#digital global 2021\Konzeption\2_Übung Gesundheit und Pandemie\Methode_Wer hat ein Recht auf gute Gesundheit\Like Butto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949" cy="1343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422F0">
        <w:rPr>
          <w:noProof/>
          <w:lang w:eastAsia="de-DE" w:bidi="ar-SA"/>
        </w:rPr>
        <w:drawing>
          <wp:anchor distT="0" distB="0" distL="114300" distR="114300" simplePos="0" relativeHeight="251679744" behindDoc="0" locked="0" layoutInCell="1" allowOverlap="1" wp14:anchorId="1B2894E3" wp14:editId="7EE48E5F">
            <wp:simplePos x="0" y="0"/>
            <wp:positionH relativeFrom="margin">
              <wp:align>right</wp:align>
            </wp:positionH>
            <wp:positionV relativeFrom="paragraph">
              <wp:posOffset>-3692</wp:posOffset>
            </wp:positionV>
            <wp:extent cx="1566949" cy="1343143"/>
            <wp:effectExtent l="0" t="0" r="0" b="0"/>
            <wp:wrapNone/>
            <wp:docPr id="33" name="Grafik 33" descr="C:\Users\F3_kollektiv\Nextcloud\#digital global 2021\Konzeption\2_Übung Gesundheit und Pandemie\Methode_Wer hat ein Recht auf gute Gesundheit\Like Butt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3_kollektiv\Nextcloud\#digital global 2021\Konzeption\2_Übung Gesundheit und Pandemie\Methode_Wer hat ein Recht auf gute Gesundheit\Like Butto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949" cy="1343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422F0">
        <w:rPr>
          <w:noProof/>
          <w:lang w:eastAsia="de-DE" w:bidi="ar-SA"/>
        </w:rPr>
        <w:drawing>
          <wp:anchor distT="0" distB="0" distL="114300" distR="114300" simplePos="0" relativeHeight="251665408" behindDoc="0" locked="0" layoutInCell="1" allowOverlap="1" wp14:anchorId="2136BE69" wp14:editId="4C338B33">
            <wp:simplePos x="0" y="0"/>
            <wp:positionH relativeFrom="margin">
              <wp:posOffset>5206114</wp:posOffset>
            </wp:positionH>
            <wp:positionV relativeFrom="paragraph">
              <wp:posOffset>3366135</wp:posOffset>
            </wp:positionV>
            <wp:extent cx="1566949" cy="1343143"/>
            <wp:effectExtent l="0" t="0" r="0" b="0"/>
            <wp:wrapNone/>
            <wp:docPr id="26" name="Grafik 26" descr="C:\Users\F3_kollektiv\Nextcloud\#digital global 2021\Konzeption\2_Übung Gesundheit und Pandemie\Methode_Wer hat ein Recht auf gute Gesundheit\Like Butt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3_kollektiv\Nextcloud\#digital global 2021\Konzeption\2_Übung Gesundheit und Pandemie\Methode_Wer hat ein Recht auf gute Gesundheit\Like Butto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949" cy="1343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422F0">
        <w:rPr>
          <w:noProof/>
          <w:lang w:eastAsia="de-DE" w:bidi="ar-SA"/>
        </w:rPr>
        <w:drawing>
          <wp:anchor distT="0" distB="0" distL="114300" distR="114300" simplePos="0" relativeHeight="251663360" behindDoc="0" locked="0" layoutInCell="1" allowOverlap="1" wp14:anchorId="7070012F" wp14:editId="13EA6A3A">
            <wp:simplePos x="0" y="0"/>
            <wp:positionH relativeFrom="margin">
              <wp:posOffset>2440866</wp:posOffset>
            </wp:positionH>
            <wp:positionV relativeFrom="paragraph">
              <wp:posOffset>3345815</wp:posOffset>
            </wp:positionV>
            <wp:extent cx="1566949" cy="1343143"/>
            <wp:effectExtent l="0" t="0" r="0" b="0"/>
            <wp:wrapNone/>
            <wp:docPr id="25" name="Grafik 25" descr="C:\Users\F3_kollektiv\Nextcloud\#digital global 2021\Konzeption\2_Übung Gesundheit und Pandemie\Methode_Wer hat ein Recht auf gute Gesundheit\Like Butt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3_kollektiv\Nextcloud\#digital global 2021\Konzeption\2_Übung Gesundheit und Pandemie\Methode_Wer hat ein Recht auf gute Gesundheit\Like Butto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949" cy="1343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422F0">
        <w:rPr>
          <w:noProof/>
          <w:lang w:eastAsia="de-DE" w:bidi="ar-SA"/>
        </w:rPr>
        <w:drawing>
          <wp:anchor distT="0" distB="0" distL="114300" distR="114300" simplePos="0" relativeHeight="251659264" behindDoc="0" locked="0" layoutInCell="1" allowOverlap="1" wp14:anchorId="3A3B258B" wp14:editId="0A1C17FF">
            <wp:simplePos x="0" y="0"/>
            <wp:positionH relativeFrom="margin">
              <wp:align>left</wp:align>
            </wp:positionH>
            <wp:positionV relativeFrom="paragraph">
              <wp:posOffset>1715090</wp:posOffset>
            </wp:positionV>
            <wp:extent cx="1566949" cy="1343143"/>
            <wp:effectExtent l="0" t="0" r="0" b="0"/>
            <wp:wrapNone/>
            <wp:docPr id="23" name="Grafik 23" descr="C:\Users\F3_kollektiv\Nextcloud\#digital global 2021\Konzeption\2_Übung Gesundheit und Pandemie\Methode_Wer hat ein Recht auf gute Gesundheit\Like Butt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3_kollektiv\Nextcloud\#digital global 2021\Konzeption\2_Übung Gesundheit und Pandemie\Methode_Wer hat ein Recht auf gute Gesundheit\Like Butto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949" cy="1343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422F0">
        <w:rPr>
          <w:noProof/>
          <w:lang w:eastAsia="de-DE" w:bidi="ar-SA"/>
        </w:rPr>
        <w:drawing>
          <wp:anchor distT="0" distB="0" distL="114300" distR="114300" simplePos="0" relativeHeight="251669504" behindDoc="0" locked="0" layoutInCell="1" allowOverlap="1" wp14:anchorId="2A3F9602" wp14:editId="646A8E4F">
            <wp:simplePos x="0" y="0"/>
            <wp:positionH relativeFrom="margin">
              <wp:posOffset>2494619</wp:posOffset>
            </wp:positionH>
            <wp:positionV relativeFrom="paragraph">
              <wp:posOffset>1612029</wp:posOffset>
            </wp:positionV>
            <wp:extent cx="1566949" cy="1343143"/>
            <wp:effectExtent l="0" t="0" r="0" b="0"/>
            <wp:wrapNone/>
            <wp:docPr id="28" name="Grafik 28" descr="C:\Users\F3_kollektiv\Nextcloud\#digital global 2021\Konzeption\2_Übung Gesundheit und Pandemie\Methode_Wer hat ein Recht auf gute Gesundheit\Like Butt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3_kollektiv\Nextcloud\#digital global 2021\Konzeption\2_Übung Gesundheit und Pandemie\Methode_Wer hat ein Recht auf gute Gesundheit\Like Butto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949" cy="1343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422F0">
        <w:rPr>
          <w:noProof/>
          <w:lang w:eastAsia="de-DE" w:bidi="ar-SA"/>
        </w:rPr>
        <w:drawing>
          <wp:anchor distT="0" distB="0" distL="114300" distR="114300" simplePos="0" relativeHeight="251671552" behindDoc="0" locked="0" layoutInCell="1" allowOverlap="1" wp14:anchorId="66E266C1" wp14:editId="168CF633">
            <wp:simplePos x="0" y="0"/>
            <wp:positionH relativeFrom="margin">
              <wp:posOffset>5216998</wp:posOffset>
            </wp:positionH>
            <wp:positionV relativeFrom="paragraph">
              <wp:posOffset>1633618</wp:posOffset>
            </wp:positionV>
            <wp:extent cx="1566949" cy="1343143"/>
            <wp:effectExtent l="0" t="0" r="0" b="0"/>
            <wp:wrapNone/>
            <wp:docPr id="29" name="Grafik 29" descr="C:\Users\F3_kollektiv\Nextcloud\#digital global 2021\Konzeption\2_Übung Gesundheit und Pandemie\Methode_Wer hat ein Recht auf gute Gesundheit\Like Butt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3_kollektiv\Nextcloud\#digital global 2021\Konzeption\2_Übung Gesundheit und Pandemie\Methode_Wer hat ein Recht auf gute Gesundheit\Like Butto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949" cy="1343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422F0">
        <w:rPr>
          <w:noProof/>
          <w:lang w:eastAsia="de-DE" w:bidi="ar-SA"/>
        </w:rPr>
        <w:drawing>
          <wp:anchor distT="0" distB="0" distL="114300" distR="114300" simplePos="0" relativeHeight="251667456" behindDoc="0" locked="0" layoutInCell="1" allowOverlap="1" wp14:anchorId="38CDAE36" wp14:editId="45A1237C">
            <wp:simplePos x="0" y="0"/>
            <wp:positionH relativeFrom="margin">
              <wp:align>right</wp:align>
            </wp:positionH>
            <wp:positionV relativeFrom="paragraph">
              <wp:posOffset>3344870</wp:posOffset>
            </wp:positionV>
            <wp:extent cx="1566949" cy="1343143"/>
            <wp:effectExtent l="0" t="0" r="0" b="0"/>
            <wp:wrapNone/>
            <wp:docPr id="27" name="Grafik 27" descr="C:\Users\F3_kollektiv\Nextcloud\#digital global 2021\Konzeption\2_Übung Gesundheit und Pandemie\Methode_Wer hat ein Recht auf gute Gesundheit\Like Butt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3_kollektiv\Nextcloud\#digital global 2021\Konzeption\2_Übung Gesundheit und Pandemie\Methode_Wer hat ein Recht auf gute Gesundheit\Like Butto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949" cy="1343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422F0">
        <w:rPr>
          <w:noProof/>
          <w:lang w:eastAsia="de-DE" w:bidi="ar-SA"/>
        </w:rPr>
        <w:drawing>
          <wp:anchor distT="0" distB="0" distL="114300" distR="114300" simplePos="0" relativeHeight="251673600" behindDoc="0" locked="0" layoutInCell="1" allowOverlap="1" wp14:anchorId="51DB2C07" wp14:editId="6034FC88">
            <wp:simplePos x="0" y="0"/>
            <wp:positionH relativeFrom="margin">
              <wp:align>right</wp:align>
            </wp:positionH>
            <wp:positionV relativeFrom="paragraph">
              <wp:posOffset>1527618</wp:posOffset>
            </wp:positionV>
            <wp:extent cx="1566949" cy="1343143"/>
            <wp:effectExtent l="0" t="0" r="0" b="0"/>
            <wp:wrapNone/>
            <wp:docPr id="30" name="Grafik 30" descr="C:\Users\F3_kollektiv\Nextcloud\#digital global 2021\Konzeption\2_Übung Gesundheit und Pandemie\Methode_Wer hat ein Recht auf gute Gesundheit\Like Butt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3_kollektiv\Nextcloud\#digital global 2021\Konzeption\2_Übung Gesundheit und Pandemie\Methode_Wer hat ein Recht auf gute Gesundheit\Like Butto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949" cy="1343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422F0">
        <w:rPr>
          <w:noProof/>
          <w:lang w:eastAsia="de-DE" w:bidi="ar-SA"/>
        </w:rPr>
        <w:drawing>
          <wp:anchor distT="0" distB="0" distL="114300" distR="114300" simplePos="0" relativeHeight="251661312" behindDoc="0" locked="0" layoutInCell="1" allowOverlap="1" wp14:anchorId="244F7BF8" wp14:editId="1853914B">
            <wp:simplePos x="0" y="0"/>
            <wp:positionH relativeFrom="margin">
              <wp:align>left</wp:align>
            </wp:positionH>
            <wp:positionV relativeFrom="paragraph">
              <wp:posOffset>3345785</wp:posOffset>
            </wp:positionV>
            <wp:extent cx="1566949" cy="1343143"/>
            <wp:effectExtent l="0" t="0" r="0" b="0"/>
            <wp:wrapNone/>
            <wp:docPr id="24" name="Grafik 24" descr="C:\Users\F3_kollektiv\Nextcloud\#digital global 2021\Konzeption\2_Übung Gesundheit und Pandemie\Methode_Wer hat ein Recht auf gute Gesundheit\Like Butt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3_kollektiv\Nextcloud\#digital global 2021\Konzeption\2_Übung Gesundheit und Pandemie\Methode_Wer hat ein Recht auf gute Gesundheit\Like Butto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949" cy="1343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422F0" w:rsidRPr="007422F0" w:rsidRDefault="007422F0" w:rsidP="007422F0"/>
    <w:p w:rsidR="007422F0" w:rsidRPr="007422F0" w:rsidRDefault="007422F0" w:rsidP="007422F0"/>
    <w:p w:rsidR="007422F0" w:rsidRPr="007422F0" w:rsidRDefault="007422F0" w:rsidP="007422F0"/>
    <w:p w:rsidR="007422F0" w:rsidRPr="007422F0" w:rsidRDefault="007422F0" w:rsidP="007422F0"/>
    <w:p w:rsidR="007422F0" w:rsidRPr="007422F0" w:rsidRDefault="007422F0" w:rsidP="007422F0"/>
    <w:p w:rsidR="007422F0" w:rsidRPr="007422F0" w:rsidRDefault="007422F0" w:rsidP="007422F0"/>
    <w:p w:rsidR="007422F0" w:rsidRPr="007422F0" w:rsidRDefault="007422F0" w:rsidP="007422F0"/>
    <w:p w:rsidR="007422F0" w:rsidRPr="007422F0" w:rsidRDefault="007422F0" w:rsidP="007422F0"/>
    <w:p w:rsidR="007422F0" w:rsidRPr="007422F0" w:rsidRDefault="007422F0" w:rsidP="007422F0"/>
    <w:p w:rsidR="007422F0" w:rsidRPr="007422F0" w:rsidRDefault="007422F0" w:rsidP="007422F0"/>
    <w:p w:rsidR="007422F0" w:rsidRPr="007422F0" w:rsidRDefault="007422F0" w:rsidP="007422F0"/>
    <w:p w:rsidR="007422F0" w:rsidRPr="007422F0" w:rsidRDefault="007422F0" w:rsidP="007422F0"/>
    <w:p w:rsidR="007422F0" w:rsidRPr="007422F0" w:rsidRDefault="007422F0" w:rsidP="007422F0"/>
    <w:p w:rsidR="007422F0" w:rsidRPr="007422F0" w:rsidRDefault="007422F0" w:rsidP="007422F0"/>
    <w:p w:rsidR="007422F0" w:rsidRPr="007422F0" w:rsidRDefault="007422F0" w:rsidP="007422F0"/>
    <w:p w:rsidR="007422F0" w:rsidRPr="007422F0" w:rsidRDefault="007422F0" w:rsidP="007422F0"/>
    <w:p w:rsidR="007422F0" w:rsidRPr="007422F0" w:rsidRDefault="007422F0" w:rsidP="007422F0"/>
    <w:p w:rsidR="007422F0" w:rsidRPr="007422F0" w:rsidRDefault="007422F0" w:rsidP="007422F0"/>
    <w:p w:rsidR="007422F0" w:rsidRPr="007422F0" w:rsidRDefault="007422F0" w:rsidP="007422F0"/>
    <w:p w:rsidR="007422F0" w:rsidRPr="007422F0" w:rsidRDefault="007422F0" w:rsidP="007422F0"/>
    <w:p w:rsidR="007422F0" w:rsidRPr="007422F0" w:rsidRDefault="007422F0" w:rsidP="007422F0"/>
    <w:p w:rsidR="007422F0" w:rsidRPr="007422F0" w:rsidRDefault="007422F0" w:rsidP="007422F0"/>
    <w:p w:rsidR="007422F0" w:rsidRPr="007422F0" w:rsidRDefault="007422F0" w:rsidP="007422F0"/>
    <w:p w:rsidR="00FF7D62" w:rsidRPr="00FF7D62" w:rsidRDefault="00FF7D62" w:rsidP="007422F0">
      <w:pPr>
        <w:rPr>
          <w:sz w:val="16"/>
          <w:szCs w:val="16"/>
        </w:rPr>
      </w:pPr>
    </w:p>
    <w:sectPr w:rsidR="00FF7D62" w:rsidRPr="00FF7D62" w:rsidSect="00C972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134" w:bottom="1417" w:left="1417" w:header="284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146" w:rsidRDefault="00D87146" w:rsidP="00C97271">
      <w:r>
        <w:separator/>
      </w:r>
    </w:p>
  </w:endnote>
  <w:endnote w:type="continuationSeparator" w:id="0">
    <w:p w:rsidR="00D87146" w:rsidRDefault="00D87146" w:rsidP="00C97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eeSans">
    <w:altName w:val="Times New Roman"/>
    <w:charset w:val="00"/>
    <w:family w:val="auto"/>
    <w:pitch w:val="default"/>
  </w:font>
  <w:font w:name="Montserrat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Noto Sans CJK SC">
    <w:charset w:val="00"/>
    <w:family w:val="auto"/>
    <w:pitch w:val="default"/>
  </w:font>
  <w:font w:name="Lohit Devanagari">
    <w:altName w:val="Times New Roman"/>
    <w:charset w:val="00"/>
    <w:family w:val="auto"/>
    <w:pitch w:val="default"/>
  </w:font>
  <w:font w:name="PT Serif">
    <w:panose1 w:val="020A0603040505020204"/>
    <w:charset w:val="00"/>
    <w:family w:val="roman"/>
    <w:pitch w:val="variable"/>
    <w:sig w:usb0="A00002EF" w:usb1="5000204B" w:usb2="00000000" w:usb3="00000000" w:csb0="00000097" w:csb1="00000000"/>
  </w:font>
  <w:font w:name="PT Serif Pro Book">
    <w:panose1 w:val="020A0503040505020204"/>
    <w:charset w:val="00"/>
    <w:family w:val="roman"/>
    <w:notTrueType/>
    <w:pitch w:val="variable"/>
    <w:sig w:usb0="A00002FF" w:usb1="5000205B" w:usb2="00000000" w:usb3="00000000" w:csb0="00000097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DEE" w:rsidRDefault="006D1DE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271" w:rsidRPr="006D1DEE" w:rsidRDefault="00C97271" w:rsidP="00FF7D62">
    <w:pPr>
      <w:pStyle w:val="digitalglobal"/>
      <w:rPr>
        <w:sz w:val="20"/>
        <w:szCs w:val="20"/>
      </w:rPr>
    </w:pPr>
    <w:r>
      <w:rPr>
        <w:noProof/>
        <w:color w:val="0000FF"/>
        <w:lang w:eastAsia="de-DE"/>
      </w:rPr>
      <w:drawing>
        <wp:inline distT="0" distB="0" distL="0" distR="0" wp14:anchorId="0AD62640" wp14:editId="54860C10">
          <wp:extent cx="838200" cy="298450"/>
          <wp:effectExtent l="0" t="0" r="0" b="6350"/>
          <wp:docPr id="36" name="Grafik 2" descr="Creative Commons Lizenzvertr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1" descr="Creative Commons Lizenzvertrag">
                    <a:hlinkClick r:id="rId1"/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/>
                </pic:blipFill>
                <pic:spPr bwMode="auto">
                  <a:xfrm>
                    <a:off x="0" y="0"/>
                    <a:ext cx="838200" cy="298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97271">
      <w:br/>
    </w:r>
    <w:r w:rsidRPr="006D1DEE">
      <w:rPr>
        <w:sz w:val="20"/>
        <w:szCs w:val="20"/>
      </w:rPr>
      <w:t xml:space="preserve">Bildungsmaterialien und Methodenbeschreibungen aus dem </w:t>
    </w:r>
    <w:hyperlink r:id="rId3" w:tooltip="https://www.digital-global.net/" w:history="1">
      <w:r w:rsidRPr="006D1DEE">
        <w:rPr>
          <w:rStyle w:val="Hyperlink"/>
          <w:sz w:val="20"/>
          <w:szCs w:val="20"/>
        </w:rPr>
        <w:t>Projekt #digital_global</w:t>
      </w:r>
    </w:hyperlink>
    <w:r w:rsidRPr="006D1DEE">
      <w:rPr>
        <w:sz w:val="20"/>
        <w:szCs w:val="20"/>
      </w:rPr>
      <w:t xml:space="preserve"> vom </w:t>
    </w:r>
    <w:hyperlink r:id="rId4" w:tooltip="https://www.f3kollektiv.net/" w:history="1">
      <w:r w:rsidRPr="006D1DEE">
        <w:rPr>
          <w:rStyle w:val="Hyperlink"/>
          <w:sz w:val="20"/>
          <w:szCs w:val="20"/>
        </w:rPr>
        <w:t>F3_kollektiv</w:t>
      </w:r>
    </w:hyperlink>
    <w:r w:rsidRPr="006D1DEE">
      <w:rPr>
        <w:sz w:val="20"/>
        <w:szCs w:val="20"/>
      </w:rPr>
      <w:t xml:space="preserve"> sind lizenziert unter einer </w:t>
    </w:r>
    <w:hyperlink r:id="rId5" w:tooltip="https://creativecommons.org/licenses/by-sa/4.0/" w:history="1">
      <w:r w:rsidRPr="006D1DEE">
        <w:rPr>
          <w:rStyle w:val="Hyperlink"/>
          <w:sz w:val="20"/>
          <w:szCs w:val="20"/>
        </w:rPr>
        <w:t>Creative Commons Namensnennung - Weitergabe unter gleichen Bedingungen 4.0 International Lizenz</w:t>
      </w:r>
    </w:hyperlink>
    <w:r w:rsidRPr="006D1DEE">
      <w:rPr>
        <w:sz w:val="20"/>
        <w:szCs w:val="20"/>
      </w:rPr>
      <w:t>.</w:t>
    </w:r>
  </w:p>
  <w:p w:rsidR="00FF7D62" w:rsidRPr="006D1DEE" w:rsidRDefault="00B225F4" w:rsidP="00FF7D62">
    <w:pPr>
      <w:pStyle w:val="digitalglobal"/>
      <w:rPr>
        <w:sz w:val="20"/>
        <w:szCs w:val="20"/>
      </w:rPr>
    </w:pPr>
    <w:r w:rsidRPr="006D1DEE">
      <w:rPr>
        <w:sz w:val="20"/>
        <w:szCs w:val="20"/>
      </w:rPr>
      <w:t>Quelle</w:t>
    </w:r>
    <w:r w:rsidR="006D1DEE">
      <w:rPr>
        <w:sz w:val="20"/>
        <w:szCs w:val="20"/>
      </w:rPr>
      <w:t xml:space="preserve"> Grafiken</w:t>
    </w:r>
    <w:r w:rsidRPr="006D1DEE">
      <w:rPr>
        <w:sz w:val="20"/>
        <w:szCs w:val="20"/>
      </w:rPr>
      <w:t xml:space="preserve">: </w:t>
    </w:r>
    <w:hyperlink r:id="rId6" w:history="1">
      <w:r w:rsidRPr="006D1DEE">
        <w:rPr>
          <w:rStyle w:val="Hyperlink"/>
          <w:sz w:val="20"/>
          <w:szCs w:val="20"/>
        </w:rPr>
        <w:t>https://www.biologycorner.com/2018/07/23/twitter-exit-ticket/</w:t>
      </w:r>
    </w:hyperlink>
    <w:r w:rsidR="006D1DEE">
      <w:rPr>
        <w:sz w:val="20"/>
        <w:szCs w:val="20"/>
      </w:rPr>
      <w:t xml:space="preserve"> und </w:t>
    </w:r>
    <w:hyperlink r:id="rId7" w:history="1">
      <w:r w:rsidRPr="006D1DEE">
        <w:rPr>
          <w:rStyle w:val="Hyperlink"/>
          <w:sz w:val="20"/>
          <w:szCs w:val="20"/>
        </w:rPr>
        <w:t>https://en.wikipedia.org/wiki/Like_button</w:t>
      </w:r>
    </w:hyperlink>
  </w:p>
  <w:p w:rsidR="00FF7D62" w:rsidRPr="00C97271" w:rsidRDefault="00FF7D62" w:rsidP="00FF7D62">
    <w:pPr>
      <w:pStyle w:val="digitalglobal"/>
    </w:pPr>
  </w:p>
  <w:p w:rsidR="00C97271" w:rsidRDefault="00C97271" w:rsidP="00C97271">
    <w:pPr>
      <w:pStyle w:val="Fuzeile"/>
      <w:tabs>
        <w:tab w:val="clear" w:pos="4536"/>
        <w:tab w:val="clear" w:pos="9072"/>
        <w:tab w:val="left" w:pos="1273"/>
      </w:tabs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DEE" w:rsidRDefault="006D1DE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146" w:rsidRDefault="00D87146" w:rsidP="00C97271">
      <w:r>
        <w:separator/>
      </w:r>
    </w:p>
  </w:footnote>
  <w:footnote w:type="continuationSeparator" w:id="0">
    <w:p w:rsidR="00D87146" w:rsidRDefault="00D87146" w:rsidP="00C972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DEE" w:rsidRDefault="006D1DE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271" w:rsidRDefault="006D1DEE" w:rsidP="00C97271">
    <w:pPr>
      <w:pStyle w:val="Kopfzeile"/>
      <w:jc w:val="center"/>
    </w:pPr>
    <w:bookmarkStart w:id="0" w:name="_GoBack"/>
    <w:bookmarkEnd w:id="0"/>
    <w:r w:rsidRPr="006D1DEE">
      <w:rPr>
        <w:noProof/>
        <w:sz w:val="20"/>
        <w:szCs w:val="20"/>
        <w:lang w:eastAsia="de-DE"/>
      </w:rPr>
      <w:drawing>
        <wp:anchor distT="0" distB="0" distL="114300" distR="114300" simplePos="0" relativeHeight="251661312" behindDoc="0" locked="0" layoutInCell="1" allowOverlap="1" wp14:anchorId="43F2A1A8" wp14:editId="4E307A81">
          <wp:simplePos x="0" y="0"/>
          <wp:positionH relativeFrom="margin">
            <wp:align>right</wp:align>
          </wp:positionH>
          <wp:positionV relativeFrom="paragraph">
            <wp:posOffset>55441</wp:posOffset>
          </wp:positionV>
          <wp:extent cx="1031358" cy="528525"/>
          <wp:effectExtent l="0" t="0" r="0" b="5080"/>
          <wp:wrapNone/>
          <wp:docPr id="37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Zeichenfla╠êche 19.pn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 bwMode="auto">
                  <a:xfrm>
                    <a:off x="0" y="0"/>
                    <a:ext cx="1031358" cy="528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97271">
      <w:rPr>
        <w:noProof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44743</wp:posOffset>
          </wp:positionV>
          <wp:extent cx="1020726" cy="570895"/>
          <wp:effectExtent l="0" t="0" r="8255" b="635"/>
          <wp:wrapNone/>
          <wp:docPr id="35" name="Grafik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D_F3_digital global_Logo_RZ_Zeichenfla╠êche 1.tif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 bwMode="auto">
                  <a:xfrm>
                    <a:off x="0" y="0"/>
                    <a:ext cx="1020726" cy="570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DEE" w:rsidRDefault="006D1DE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FDE"/>
    <w:rsid w:val="0022042C"/>
    <w:rsid w:val="00281992"/>
    <w:rsid w:val="00296FDE"/>
    <w:rsid w:val="004F5499"/>
    <w:rsid w:val="0056788A"/>
    <w:rsid w:val="005B56E1"/>
    <w:rsid w:val="006A6D6C"/>
    <w:rsid w:val="006D1DEE"/>
    <w:rsid w:val="007422F0"/>
    <w:rsid w:val="008E5C4E"/>
    <w:rsid w:val="00AC0CC1"/>
    <w:rsid w:val="00B13991"/>
    <w:rsid w:val="00B225F4"/>
    <w:rsid w:val="00C97271"/>
    <w:rsid w:val="00D87146"/>
    <w:rsid w:val="00E5561A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41319E"/>
  <w15:chartTrackingRefBased/>
  <w15:docId w15:val="{095E2F85-50BB-4B31-9E90-0AB38779F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Droid Sans Fallback" w:hAnsiTheme="minorHAnsi" w:cstheme="minorBidi"/>
        <w:sz w:val="22"/>
        <w:szCs w:val="22"/>
        <w:lang w:val="de-DE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5561A"/>
    <w:pPr>
      <w:widowControl w:val="0"/>
      <w:suppressAutoHyphens/>
      <w:ind w:left="0" w:firstLine="0"/>
      <w:jc w:val="left"/>
    </w:pPr>
    <w:rPr>
      <w:rFonts w:cs="FreeSans"/>
      <w:kern w:val="2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rsid w:val="006A6D6C"/>
    <w:pPr>
      <w:keepNext/>
      <w:spacing w:before="240" w:after="120"/>
    </w:pPr>
    <w:rPr>
      <w:rFonts w:ascii="Montserrat" w:eastAsia="Noto Sans CJK SC" w:hAnsi="Montserrat" w:cs="Lohit Devanagari"/>
      <w:b/>
      <w:sz w:val="28"/>
      <w:szCs w:val="2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6A6D6C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6A6D6C"/>
    <w:rPr>
      <w:rFonts w:ascii="PT Serif" w:hAnsi="PT Serif" w:cs="Times New Roman"/>
      <w:sz w:val="24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5B56E1"/>
    <w:pPr>
      <w:contextualSpacing/>
    </w:pPr>
    <w:rPr>
      <w:rFonts w:eastAsiaTheme="minorHAnsi" w:cstheme="minorBidi"/>
      <w:szCs w:val="22"/>
      <w:lang w:val="en-US" w:eastAsia="en-US"/>
    </w:rPr>
  </w:style>
  <w:style w:type="paragraph" w:customStyle="1" w:styleId="digitalglobal">
    <w:name w:val="#digital_global"/>
    <w:basedOn w:val="Standard"/>
    <w:link w:val="digitalglobalZchn"/>
    <w:autoRedefine/>
    <w:qFormat/>
    <w:rsid w:val="00FF7D62"/>
    <w:pPr>
      <w:widowControl/>
      <w:suppressAutoHyphens w:val="0"/>
      <w:spacing w:before="120" w:after="120" w:line="259" w:lineRule="auto"/>
    </w:pPr>
    <w:rPr>
      <w:rFonts w:ascii="PT Serif Pro Book" w:hAnsi="PT Serif Pro Book" w:cstheme="minorBidi"/>
      <w:kern w:val="0"/>
      <w:sz w:val="16"/>
      <w:szCs w:val="16"/>
      <w:lang w:eastAsia="en-US" w:bidi="ar-SA"/>
    </w:rPr>
  </w:style>
  <w:style w:type="character" w:customStyle="1" w:styleId="digitalglobalZchn">
    <w:name w:val="#digital_global Zchn"/>
    <w:basedOn w:val="Absatz-Standardschriftart"/>
    <w:link w:val="digitalglobal"/>
    <w:rsid w:val="00FF7D62"/>
    <w:rPr>
      <w:rFonts w:ascii="PT Serif Pro Book" w:hAnsi="PT Serif Pro Book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C9727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C97271"/>
    <w:rPr>
      <w:rFonts w:cs="Mangal"/>
      <w:kern w:val="2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C9727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C97271"/>
    <w:rPr>
      <w:rFonts w:cs="Mangal"/>
      <w:kern w:val="2"/>
      <w:sz w:val="24"/>
      <w:szCs w:val="21"/>
      <w:lang w:eastAsia="zh-CN" w:bidi="hi-IN"/>
    </w:rPr>
  </w:style>
  <w:style w:type="paragraph" w:customStyle="1" w:styleId="dg2">
    <w:name w:val="#dg Ü2"/>
    <w:basedOn w:val="Standard"/>
    <w:link w:val="dg2Zchn"/>
    <w:qFormat/>
    <w:rsid w:val="00C97271"/>
    <w:pPr>
      <w:widowControl/>
      <w:suppressAutoHyphens w:val="0"/>
      <w:spacing w:before="120" w:after="120" w:line="259" w:lineRule="auto"/>
    </w:pPr>
    <w:rPr>
      <w:rFonts w:ascii="Montserrat" w:eastAsia="Calibri" w:hAnsi="Montserrat" w:cs="Calibri"/>
      <w:b/>
      <w:caps/>
      <w:kern w:val="0"/>
      <w:szCs w:val="22"/>
      <w:lang w:eastAsia="en-US" w:bidi="ar-SA"/>
    </w:rPr>
  </w:style>
  <w:style w:type="character" w:customStyle="1" w:styleId="dg2Zchn">
    <w:name w:val="#dg Ü2 Zchn"/>
    <w:basedOn w:val="Absatz-Standardschriftart"/>
    <w:link w:val="dg2"/>
    <w:rsid w:val="00C97271"/>
    <w:rPr>
      <w:rFonts w:ascii="Montserrat" w:eastAsia="Calibri" w:hAnsi="Montserrat" w:cs="Calibri"/>
      <w:b/>
      <w:caps/>
      <w:sz w:val="24"/>
    </w:rPr>
  </w:style>
  <w:style w:type="character" w:styleId="Hyperlink">
    <w:name w:val="Hyperlink"/>
    <w:basedOn w:val="Absatz-Standardschriftart"/>
    <w:uiPriority w:val="99"/>
    <w:unhideWhenUsed/>
    <w:rsid w:val="00C97271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788A"/>
    <w:rPr>
      <w:rFonts w:ascii="Segoe UI" w:hAnsi="Segoe UI" w:cs="Mangal"/>
      <w:sz w:val="18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6788A"/>
    <w:rPr>
      <w:rFonts w:ascii="Segoe UI" w:hAnsi="Segoe UI" w:cs="Mangal"/>
      <w:kern w:val="2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digital-global.net/" TargetMode="External"/><Relationship Id="rId7" Type="http://schemas.openxmlformats.org/officeDocument/2006/relationships/hyperlink" Target="https://en.wikipedia.org/wiki/Like_button" TargetMode="External"/><Relationship Id="rId2" Type="http://schemas.openxmlformats.org/officeDocument/2006/relationships/image" Target="media/image5.png"/><Relationship Id="rId1" Type="http://schemas.openxmlformats.org/officeDocument/2006/relationships/hyperlink" Target="http://creativecommons.org/licenses/by-sa/4.0/" TargetMode="External"/><Relationship Id="rId6" Type="http://schemas.openxmlformats.org/officeDocument/2006/relationships/hyperlink" Target="https://www.biologycorner.com/2018/07/23/twitter-exit-ticket/" TargetMode="External"/><Relationship Id="rId5" Type="http://schemas.openxmlformats.org/officeDocument/2006/relationships/hyperlink" Target="https://creativecommons.org/licenses/by-sa/4.0/" TargetMode="External"/><Relationship Id="rId4" Type="http://schemas.openxmlformats.org/officeDocument/2006/relationships/hyperlink" Target="https://www.f3kollektiv.net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F3_kollektiv</dc:creator>
  <cp:keywords/>
  <dc:description/>
  <cp:lastModifiedBy>F3_kollektiv</cp:lastModifiedBy>
  <cp:revision>7</cp:revision>
  <cp:lastPrinted>2021-08-03T10:39:00Z</cp:lastPrinted>
  <dcterms:created xsi:type="dcterms:W3CDTF">2021-08-03T10:06:00Z</dcterms:created>
  <dcterms:modified xsi:type="dcterms:W3CDTF">2021-08-03T10:45:00Z</dcterms:modified>
</cp:coreProperties>
</file>