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C19C04" w14:textId="77777777" w:rsidR="00837137" w:rsidRDefault="00C6102E" w:rsidP="00813482">
      <w:pPr>
        <w:pStyle w:val="Methbeschreibungberschrift"/>
      </w:pPr>
      <w:r>
        <w:t>Methodenbeschreibung zur Übung</w:t>
      </w:r>
    </w:p>
    <w:p w14:paraId="2EEA334D" w14:textId="56DA38CB" w:rsidR="00D02A2E" w:rsidRDefault="001B6299" w:rsidP="00813482">
      <w:pPr>
        <w:pStyle w:val="Methbeschreibungberschrift"/>
      </w:pPr>
      <w:r w:rsidRPr="00C6102E">
        <w:br/>
        <w:t>P</w:t>
      </w:r>
      <w:r w:rsidR="00700468">
        <w:t>rogrammierer*in gesucht – über g</w:t>
      </w:r>
      <w:r w:rsidRPr="00C6102E">
        <w:t>eschlechtliche Vielfalt reden</w:t>
      </w:r>
    </w:p>
    <w:p w14:paraId="348461B3" w14:textId="77777777" w:rsidR="00C6102E" w:rsidRPr="00C6102E" w:rsidRDefault="00C6102E" w:rsidP="00C6102E">
      <w:pPr>
        <w:pStyle w:val="Grundbildungberschrift"/>
      </w:pPr>
    </w:p>
    <w:p w14:paraId="69BED8E7" w14:textId="77777777" w:rsidR="00D02A2E" w:rsidRPr="00C6102E" w:rsidRDefault="001B6299" w:rsidP="00DD164A">
      <w:pPr>
        <w:pStyle w:val="Grundbildung2"/>
      </w:pPr>
      <w:r w:rsidRPr="00C6102E">
        <w:t>Kurzbeschreibung</w:t>
      </w:r>
    </w:p>
    <w:p w14:paraId="044EA6F0" w14:textId="77777777" w:rsidR="007D365A" w:rsidRPr="007D365A" w:rsidRDefault="007D365A" w:rsidP="007D365A">
      <w:pPr>
        <w:pStyle w:val="GrundbildungStandart"/>
      </w:pPr>
      <w:r w:rsidRPr="007D365A">
        <w:t xml:space="preserve">Was ist ein Gender-Sternchen? Die Teilnehmer*innen verstehen anhand einer Stellenanzeige, dass es neben den Geschlechtern männlich und weiblich auch noch nicht-binäre Geschlechter gibt. Sie lernen, warum es wichtig ist alle Geschlechter sichtbar zu machen. </w:t>
      </w:r>
    </w:p>
    <w:p w14:paraId="5866FB0F" w14:textId="77777777" w:rsidR="007D365A" w:rsidRPr="007D365A" w:rsidRDefault="007D365A" w:rsidP="007D365A">
      <w:pPr>
        <w:pStyle w:val="GrundbildungStandart"/>
      </w:pPr>
      <w:r w:rsidRPr="007D365A">
        <w:t xml:space="preserve">Katja Jessica Jana </w:t>
      </w:r>
      <w:proofErr w:type="spellStart"/>
      <w:r w:rsidRPr="007D365A">
        <w:t>Woeckner</w:t>
      </w:r>
      <w:proofErr w:type="spellEnd"/>
      <w:r w:rsidRPr="007D365A">
        <w:t xml:space="preserve"> ist </w:t>
      </w:r>
      <w:proofErr w:type="spellStart"/>
      <w:r w:rsidRPr="007D365A">
        <w:t>trans</w:t>
      </w:r>
      <w:proofErr w:type="spellEnd"/>
      <w:r w:rsidRPr="007D365A">
        <w:t xml:space="preserve"> Frau. Sie lernt in der Grundbildung Lesen und Schreiben. In einem Video erzählt sie von ihren Erfahrungen als </w:t>
      </w:r>
      <w:proofErr w:type="spellStart"/>
      <w:r w:rsidRPr="007D365A">
        <w:t>trans</w:t>
      </w:r>
      <w:proofErr w:type="spellEnd"/>
      <w:r w:rsidRPr="007D365A">
        <w:t xml:space="preserve"> Frau. Nach dem Video reflektieren die Teilnehmer*innen über Diskriminierungserfahrungen aufgrund der Geschlechtsidentität.</w:t>
      </w:r>
    </w:p>
    <w:p w14:paraId="52579022" w14:textId="77777777" w:rsidR="00DD164A" w:rsidRDefault="00DD164A" w:rsidP="00C6102E">
      <w:pPr>
        <w:pStyle w:val="GrundbildungStandart"/>
        <w:rPr>
          <w:b/>
        </w:rPr>
      </w:pPr>
    </w:p>
    <w:p w14:paraId="5E971C20" w14:textId="77777777" w:rsidR="007D365A" w:rsidRPr="00C6102E" w:rsidRDefault="007D365A" w:rsidP="007D365A">
      <w:pPr>
        <w:pStyle w:val="GrundbildungStandart"/>
      </w:pPr>
      <w:r w:rsidRPr="00DD164A">
        <w:rPr>
          <w:b/>
        </w:rPr>
        <w:t>Methode:</w:t>
      </w:r>
      <w:r w:rsidRPr="00C6102E">
        <w:t xml:space="preserve"> Input</w:t>
      </w:r>
      <w:r>
        <w:t>s</w:t>
      </w:r>
      <w:r w:rsidRPr="00C6102E">
        <w:t xml:space="preserve">, Video, Reflexion </w:t>
      </w:r>
    </w:p>
    <w:p w14:paraId="661EEA43" w14:textId="77777777" w:rsidR="007D365A" w:rsidRPr="00C6102E" w:rsidRDefault="007D365A" w:rsidP="007D365A">
      <w:pPr>
        <w:pStyle w:val="GrundbildungStandart"/>
      </w:pPr>
      <w:r w:rsidRPr="00DD164A">
        <w:rPr>
          <w:b/>
        </w:rPr>
        <w:t>Zeitaufwand:</w:t>
      </w:r>
      <w:r w:rsidRPr="00C6102E">
        <w:t xml:space="preserve"> 90 Minuten</w:t>
      </w:r>
    </w:p>
    <w:p w14:paraId="4B0E0918" w14:textId="77777777" w:rsidR="007D365A" w:rsidRPr="00C6102E" w:rsidRDefault="007D365A" w:rsidP="007D365A">
      <w:pPr>
        <w:pStyle w:val="GrundbildungStandart"/>
      </w:pPr>
      <w:r w:rsidRPr="00DD164A">
        <w:rPr>
          <w:b/>
        </w:rPr>
        <w:t>Zielgruppen:</w:t>
      </w:r>
      <w:r w:rsidRPr="00C6102E">
        <w:t xml:space="preserve"> Teilnehmer*innen von Grundbildungskursen, mi</w:t>
      </w:r>
      <w:r>
        <w:t>ndestens Alpha-Level 2 mit</w:t>
      </w:r>
      <w:r w:rsidRPr="00C6102E">
        <w:t xml:space="preserve"> Deutschkenntnissen</w:t>
      </w:r>
      <w:r>
        <w:t>.</w:t>
      </w:r>
    </w:p>
    <w:p w14:paraId="747FC81D" w14:textId="77777777" w:rsidR="007D365A" w:rsidRPr="00C6102E" w:rsidRDefault="007D365A" w:rsidP="007D365A">
      <w:pPr>
        <w:pStyle w:val="GrundbildungStandart"/>
      </w:pPr>
      <w:r w:rsidRPr="00DD164A">
        <w:rPr>
          <w:b/>
        </w:rPr>
        <w:t>Gruppengröße:</w:t>
      </w:r>
      <w:r w:rsidRPr="00C6102E">
        <w:t xml:space="preserve"> beliebig</w:t>
      </w:r>
    </w:p>
    <w:p w14:paraId="652CFE0A" w14:textId="77777777" w:rsidR="007D365A" w:rsidRPr="00C6102E" w:rsidRDefault="007D365A" w:rsidP="007D365A">
      <w:pPr>
        <w:pStyle w:val="GrundbildungStandart"/>
      </w:pPr>
      <w:r w:rsidRPr="00DD164A">
        <w:rPr>
          <w:b/>
        </w:rPr>
        <w:t>Arbeitsmaterial:</w:t>
      </w:r>
      <w:r w:rsidRPr="00C6102E">
        <w:t xml:space="preserve"> </w:t>
      </w:r>
      <w:r>
        <w:t xml:space="preserve">Bild einer fiktiven </w:t>
      </w:r>
      <w:r w:rsidRPr="00C6102E">
        <w:t>Stellenanzeige und Video</w:t>
      </w:r>
      <w:r>
        <w:t>, Flyer Beratungsstellen</w:t>
      </w:r>
    </w:p>
    <w:p w14:paraId="0A1AA911" w14:textId="77777777" w:rsidR="007D365A" w:rsidRPr="00C6102E" w:rsidRDefault="007D365A" w:rsidP="007D365A">
      <w:pPr>
        <w:pStyle w:val="GrundbildungStandart"/>
      </w:pPr>
      <w:r w:rsidRPr="003F0F8A">
        <w:rPr>
          <w:b/>
        </w:rPr>
        <w:t>Präsenz-Format</w:t>
      </w:r>
      <w:r>
        <w:t xml:space="preserve"> (Material)</w:t>
      </w:r>
      <w:r>
        <w:rPr>
          <w:b/>
        </w:rPr>
        <w:t>:</w:t>
      </w:r>
      <w:r w:rsidRPr="003F0F8A">
        <w:t xml:space="preserve"> </w:t>
      </w:r>
      <w:r w:rsidRPr="00C6102E">
        <w:t xml:space="preserve">Stuhlkreis, Moderationsmaterial, Computer, </w:t>
      </w:r>
      <w:proofErr w:type="spellStart"/>
      <w:r w:rsidRPr="00C6102E">
        <w:t>Beamer</w:t>
      </w:r>
      <w:proofErr w:type="spellEnd"/>
      <w:r w:rsidRPr="00C6102E">
        <w:t xml:space="preserve"> und Lautsprecher</w:t>
      </w:r>
    </w:p>
    <w:p w14:paraId="3BD4A613" w14:textId="77777777" w:rsidR="007D365A" w:rsidRPr="00C6102E" w:rsidRDefault="007D365A" w:rsidP="007D365A">
      <w:pPr>
        <w:pStyle w:val="GrundbildungStandart"/>
      </w:pPr>
      <w:r w:rsidRPr="00DD164A">
        <w:rPr>
          <w:b/>
        </w:rPr>
        <w:t>Online-Format</w:t>
      </w:r>
      <w:r>
        <w:t xml:space="preserve"> (Technische Voraussetzungen):</w:t>
      </w:r>
      <w:r w:rsidRPr="00C6102E">
        <w:t xml:space="preserve"> </w:t>
      </w:r>
      <w:bookmarkStart w:id="0" w:name="_GoBack1"/>
      <w:bookmarkEnd w:id="0"/>
      <w:r w:rsidRPr="00C6102E">
        <w:t xml:space="preserve">Desktop-Gerät oder Smartphone mit Audio und Mikrofon, stabiles Internet, aktualisierter Browser; partizipatives Konferenz-Tool (z.B. Big Blue Button) </w:t>
      </w:r>
    </w:p>
    <w:p w14:paraId="67F409E1" w14:textId="77777777" w:rsidR="007D365A" w:rsidRPr="00C6102E" w:rsidRDefault="007D365A" w:rsidP="007D365A">
      <w:pPr>
        <w:pStyle w:val="GrundbildungStandart"/>
      </w:pPr>
      <w:r w:rsidRPr="00DD164A">
        <w:rPr>
          <w:b/>
        </w:rPr>
        <w:t>Kursleiter*innen:</w:t>
      </w:r>
      <w:r w:rsidRPr="00C6102E">
        <w:t xml:space="preserve"> mind. 1</w:t>
      </w:r>
    </w:p>
    <w:p w14:paraId="182BFAEC" w14:textId="77777777" w:rsidR="007D365A" w:rsidRPr="00C6102E" w:rsidRDefault="007D365A" w:rsidP="007D365A">
      <w:pPr>
        <w:pStyle w:val="GrundbildungStandart"/>
      </w:pPr>
      <w:r w:rsidRPr="00A9676A">
        <w:rPr>
          <w:b/>
        </w:rPr>
        <w:t>Komplexität:</w:t>
      </w:r>
      <w:r w:rsidRPr="00A9676A">
        <w:t xml:space="preserve"> Die Übung ist bewusst einfach gehalten. Die Erklärungen sind in einfacher Sprache. Der Fokus liegt darauf zu vermitteln, dass es mehr als zwei Geschlechter gibt</w:t>
      </w:r>
      <w:r>
        <w:t xml:space="preserve"> und die Lebensrealität einer </w:t>
      </w:r>
      <w:proofErr w:type="spellStart"/>
      <w:r>
        <w:t>trans</w:t>
      </w:r>
      <w:proofErr w:type="spellEnd"/>
      <w:r>
        <w:t xml:space="preserve"> Frau zu zeigen</w:t>
      </w:r>
      <w:r w:rsidRPr="00A9676A">
        <w:t xml:space="preserve">. Neben </w:t>
      </w:r>
      <w:proofErr w:type="spellStart"/>
      <w:r w:rsidRPr="00A9676A">
        <w:t>trans</w:t>
      </w:r>
      <w:proofErr w:type="spellEnd"/>
      <w:r w:rsidRPr="00A9676A">
        <w:t xml:space="preserve"> und nicht-binär</w:t>
      </w:r>
      <w:r>
        <w:t xml:space="preserve"> </w:t>
      </w:r>
      <w:r w:rsidRPr="00A9676A">
        <w:t>werden keine weiteren Geschlechtsidentitäten genauer</w:t>
      </w:r>
      <w:r>
        <w:t xml:space="preserve"> </w:t>
      </w:r>
      <w:r w:rsidRPr="00A9676A">
        <w:t xml:space="preserve">definiert (z.B. </w:t>
      </w:r>
      <w:proofErr w:type="spellStart"/>
      <w:r w:rsidRPr="00A9676A">
        <w:t>inter</w:t>
      </w:r>
      <w:proofErr w:type="spellEnd"/>
      <w:r w:rsidRPr="00A9676A">
        <w:t xml:space="preserve">, </w:t>
      </w:r>
      <w:proofErr w:type="spellStart"/>
      <w:r w:rsidRPr="00A9676A">
        <w:t>cis</w:t>
      </w:r>
      <w:proofErr w:type="spellEnd"/>
      <w:r w:rsidRPr="00A9676A">
        <w:t xml:space="preserve">), da dies eine höhere Komplexität der Übung zur Folge hätte. </w:t>
      </w:r>
      <w:r>
        <w:t xml:space="preserve">Die Übung bietet aber viele Möglichkeiten tiefer einzusteigen und </w:t>
      </w:r>
      <w:proofErr w:type="spellStart"/>
      <w:r>
        <w:t>z.b.</w:t>
      </w:r>
      <w:proofErr w:type="spellEnd"/>
      <w:r>
        <w:t xml:space="preserve"> auch </w:t>
      </w:r>
      <w:proofErr w:type="spellStart"/>
      <w:r>
        <w:t>inter</w:t>
      </w:r>
      <w:proofErr w:type="spellEnd"/>
      <w:r>
        <w:t xml:space="preserve"> zu erklären. Die Möglichkeiten hängen von der Gruppe ab.</w:t>
      </w:r>
    </w:p>
    <w:p w14:paraId="7712284D" w14:textId="77777777" w:rsidR="00DD164A" w:rsidRDefault="00DD164A" w:rsidP="00DD164A">
      <w:pPr>
        <w:pStyle w:val="Grundbildung2"/>
      </w:pPr>
    </w:p>
    <w:p w14:paraId="79E4D8C9" w14:textId="2D3F7903" w:rsidR="00D02A2E" w:rsidRPr="00C6102E" w:rsidRDefault="00DD164A" w:rsidP="00DD164A">
      <w:pPr>
        <w:pStyle w:val="Grundbildung2"/>
      </w:pPr>
      <w:r>
        <w:t>Z</w:t>
      </w:r>
      <w:r w:rsidR="001B6299" w:rsidRPr="00C6102E">
        <w:t>iele</w:t>
      </w:r>
    </w:p>
    <w:p w14:paraId="301D7BDA" w14:textId="0AAC0F7E" w:rsidR="00D02A2E" w:rsidRPr="00C6102E" w:rsidRDefault="007D365A" w:rsidP="00C6102E">
      <w:pPr>
        <w:pStyle w:val="GrundbildungStandart"/>
      </w:pPr>
      <w:r>
        <w:t xml:space="preserve">Als ersten Schritt verstehen die Teilnehmer*innen, </w:t>
      </w:r>
      <w:r w:rsidRPr="00C6102E">
        <w:t>dass</w:t>
      </w:r>
      <w:r>
        <w:t xml:space="preserve"> es nicht nur männliche und weibliche Geschlechter</w:t>
      </w:r>
      <w:r w:rsidRPr="00C6102E">
        <w:t xml:space="preserve"> gibt. </w:t>
      </w:r>
      <w:r>
        <w:t>Sie lernen, dass es auch nicht-binäre Geschlechtsidentitäten gibt. Die Teilnehmer*innen kennen das</w:t>
      </w:r>
      <w:r w:rsidRPr="00C6102E">
        <w:t xml:space="preserve"> Gender-Stern</w:t>
      </w:r>
      <w:r>
        <w:t>chen</w:t>
      </w:r>
      <w:r w:rsidRPr="00C6102E">
        <w:t xml:space="preserve"> und verstehen dessen Bedeutung. </w:t>
      </w:r>
      <w:r>
        <w:t xml:space="preserve">Im zweiten Teil der Methode entwickeln sie </w:t>
      </w:r>
      <w:r w:rsidRPr="00C6102E">
        <w:t>Empathie für die Lebensrealität</w:t>
      </w:r>
      <w:r>
        <w:t xml:space="preserve"> von </w:t>
      </w:r>
      <w:proofErr w:type="spellStart"/>
      <w:r>
        <w:t>trans</w:t>
      </w:r>
      <w:proofErr w:type="spellEnd"/>
      <w:r>
        <w:t xml:space="preserve"> Personen. Die Methode macht geschlechtliche Vielfalt sichtbar, indem erklärt wird, was nicht-binär bedeutet und eine Frau von den (Diskriminierungs-)Erfahrungen als </w:t>
      </w:r>
      <w:proofErr w:type="spellStart"/>
      <w:r>
        <w:t>trans</w:t>
      </w:r>
      <w:proofErr w:type="spellEnd"/>
      <w:r>
        <w:t xml:space="preserve"> Person berichtet.</w:t>
      </w:r>
    </w:p>
    <w:p w14:paraId="76252D36" w14:textId="77777777" w:rsidR="00D02A2E" w:rsidRPr="00C6102E" w:rsidRDefault="001B6299" w:rsidP="00DD164A">
      <w:pPr>
        <w:pStyle w:val="Grundbildung2"/>
      </w:pPr>
      <w:r w:rsidRPr="00C6102E">
        <w:lastRenderedPageBreak/>
        <w:t>Inhalt und Ablauf</w:t>
      </w:r>
    </w:p>
    <w:p w14:paraId="4C1CF373" w14:textId="77777777" w:rsidR="007D365A" w:rsidRDefault="007D365A" w:rsidP="007D365A">
      <w:pPr>
        <w:pStyle w:val="GrundbildungStandart"/>
      </w:pPr>
      <w:r w:rsidRPr="00C6102E">
        <w:t>Der Einstieg erfolgt über die</w:t>
      </w:r>
      <w:r>
        <w:t xml:space="preserve"> Abbildung einer Stellenanzeige. </w:t>
      </w:r>
      <w:r w:rsidRPr="00C6102E">
        <w:t xml:space="preserve">Anhand dieser diskutieren die Teilnehmer*innen das Thema </w:t>
      </w:r>
      <w:proofErr w:type="spellStart"/>
      <w:r w:rsidRPr="00C6102E">
        <w:t>Gendern</w:t>
      </w:r>
      <w:proofErr w:type="spellEnd"/>
      <w:r>
        <w:t xml:space="preserve"> und lernen nicht-binäre Geschlechtsidentitäten kennen</w:t>
      </w:r>
      <w:r w:rsidRPr="00C6102E">
        <w:t>. Zentrale Begriffe werden mit Kurzinputs erklärt. Die*der Kursleiter*in stellt das Gender-Sternchen in einfacher Sprache vor und erklärt was Geschlechtsidentität bedeutet.</w:t>
      </w:r>
    </w:p>
    <w:p w14:paraId="0DB45D85" w14:textId="77777777" w:rsidR="007D365A" w:rsidRDefault="007D365A" w:rsidP="007D365A">
      <w:pPr>
        <w:pStyle w:val="GrundbildungStandart"/>
      </w:pPr>
      <w:r>
        <w:t xml:space="preserve">Im zweiten Teil der Methode wird gemeinsam ein Video geschaut in dem Katja Jessica Jana </w:t>
      </w:r>
      <w:proofErr w:type="spellStart"/>
      <w:r>
        <w:t>Woeckner</w:t>
      </w:r>
      <w:proofErr w:type="spellEnd"/>
      <w:r>
        <w:t xml:space="preserve">, selbst </w:t>
      </w:r>
      <w:proofErr w:type="spellStart"/>
      <w:r>
        <w:t>Lernerin</w:t>
      </w:r>
      <w:proofErr w:type="spellEnd"/>
      <w:r>
        <w:t xml:space="preserve"> in der Grundbildung, aus ihrem Leben berichtet. Sie selbst ist eine </w:t>
      </w:r>
      <w:proofErr w:type="spellStart"/>
      <w:r>
        <w:t>trans</w:t>
      </w:r>
      <w:proofErr w:type="spellEnd"/>
      <w:r>
        <w:t xml:space="preserve"> Frau, die sich entschieden hat, den Weg einer geschlechtsangleichenden OP zu gehen. Die Teilnehmer*innen lernen anhand des individuellen Lebensweg von Katja, inwiefern </w:t>
      </w:r>
      <w:proofErr w:type="spellStart"/>
      <w:r>
        <w:t>trans</w:t>
      </w:r>
      <w:proofErr w:type="spellEnd"/>
      <w:r>
        <w:t xml:space="preserve"> Personen in Deutschland Diskriminierung erfahren.</w:t>
      </w:r>
    </w:p>
    <w:p w14:paraId="5B746984" w14:textId="77777777" w:rsidR="007D365A" w:rsidRPr="00C6102E" w:rsidRDefault="007D365A" w:rsidP="007D365A">
      <w:pPr>
        <w:pStyle w:val="GrundbildungStandart"/>
      </w:pPr>
      <w:r>
        <w:t>Nach dem Video tauschen sich die Teilnehmer*innen anhand Leitfragen über ihre Gedanken und Gefühle aus.</w:t>
      </w:r>
    </w:p>
    <w:p w14:paraId="5D2468F7" w14:textId="77777777" w:rsidR="00D02A2E" w:rsidRPr="00C6102E" w:rsidRDefault="00D02A2E" w:rsidP="00C6102E">
      <w:pPr>
        <w:pStyle w:val="GrundbildungStandart"/>
      </w:pPr>
    </w:p>
    <w:p w14:paraId="58DBA532" w14:textId="77777777" w:rsidR="00D02A2E" w:rsidRPr="00C6102E" w:rsidRDefault="001B6299" w:rsidP="008B24A6">
      <w:pPr>
        <w:pStyle w:val="Grundbildung2"/>
      </w:pPr>
      <w:r w:rsidRPr="00C6102E">
        <w:t>Vorbereitung</w:t>
      </w:r>
    </w:p>
    <w:p w14:paraId="68DC3D1E" w14:textId="77777777" w:rsidR="007D365A" w:rsidRPr="00C6102E" w:rsidRDefault="007D365A" w:rsidP="007D365A">
      <w:pPr>
        <w:pStyle w:val="GrundbildungStandart"/>
      </w:pPr>
      <w:r w:rsidRPr="00C6102E">
        <w:t xml:space="preserve">Für die Durchführung in Präsenz-Formaten druckt die*der Kursleiter*in die notwendigen Materialien aus. Bei der Durchführung im Online-Format verschickt die*der Kursleiter*in im Vorfeld eine Einladung für einen Konferenz-Raum. </w:t>
      </w:r>
      <w:r>
        <w:t>Wenn möglich sollte die Gruppe vorab Bescheid wissen, welches Thema behandelt wird, und es sollten Flyer und Linklisten mit QR-Codes für lokale Beratungsangebote zusammengestellt werden. Der*die Kursleiter*in kann sich im Glossar (</w:t>
      </w:r>
      <w:hyperlink r:id="rId8" w:history="1">
        <w:r w:rsidRPr="00C461E0">
          <w:rPr>
            <w:rStyle w:val="Hyperlink"/>
          </w:rPr>
          <w:t>https://www.digital-global.net/glossar/</w:t>
        </w:r>
      </w:hyperlink>
      <w:r>
        <w:t>) über unbekannte Begriffe einlesen.</w:t>
      </w:r>
    </w:p>
    <w:p w14:paraId="7E14450D" w14:textId="77777777" w:rsidR="00D02A2E" w:rsidRPr="00C6102E" w:rsidRDefault="00D02A2E" w:rsidP="00C6102E">
      <w:pPr>
        <w:pStyle w:val="GrundbildungStandart"/>
      </w:pPr>
    </w:p>
    <w:p w14:paraId="6AA9F670" w14:textId="595250B3" w:rsidR="00D02A2E" w:rsidRPr="00D0532E" w:rsidRDefault="001B6299" w:rsidP="008B24A6">
      <w:pPr>
        <w:pStyle w:val="Grundbildung2"/>
      </w:pPr>
      <w:r w:rsidRPr="00D0532E">
        <w:t>Durchführung in Präsenz-</w:t>
      </w:r>
      <w:r w:rsidR="00D0532E">
        <w:t>F</w:t>
      </w:r>
      <w:r w:rsidRPr="00D0532E">
        <w:t>ormaten</w:t>
      </w:r>
    </w:p>
    <w:p w14:paraId="7C08A32C" w14:textId="77777777" w:rsidR="007D365A" w:rsidRDefault="007D365A" w:rsidP="007D365A">
      <w:pPr>
        <w:pStyle w:val="GrundbildungStandart"/>
      </w:pPr>
      <w:r w:rsidRPr="00C6102E">
        <w:t>Zum Einstieg projiziert die*der Kursleiter*in die Überschrift einer Stellenanzeige für Programmierer*innen an die Wand. Die*der Kursleiter*in l</w:t>
      </w:r>
      <w:r>
        <w:t>iest die Überschrift vor.</w:t>
      </w:r>
      <w:r w:rsidRPr="00C6102E">
        <w:t xml:space="preserve"> </w:t>
      </w:r>
      <w:r>
        <w:t xml:space="preserve">Dabei sollte bei der Aussprache darauf geachtet werden, dass hinter dem Genderstern eine Pause gemacht wird, um zu zeigen, dass das Wort </w:t>
      </w:r>
      <w:proofErr w:type="spellStart"/>
      <w:r>
        <w:t>gegendert</w:t>
      </w:r>
      <w:proofErr w:type="spellEnd"/>
      <w:r>
        <w:t xml:space="preserve"> ist. </w:t>
      </w:r>
      <w:r w:rsidRPr="00C6102E">
        <w:t xml:space="preserve">Die*der Kursleiter*in erklärt nun, dass dies die Überschrift einer Stellenanzeige ist und dass Menschen gesucht werden, die </w:t>
      </w:r>
      <w:r>
        <w:t>p</w:t>
      </w:r>
      <w:r w:rsidRPr="00C6102E">
        <w:t>rogrammieren können. Sie</w:t>
      </w:r>
      <w:r>
        <w:t>*er</w:t>
      </w:r>
      <w:r w:rsidRPr="00C6102E">
        <w:t xml:space="preserve"> frag</w:t>
      </w:r>
      <w:r>
        <w:t>t</w:t>
      </w:r>
      <w:r w:rsidRPr="00C6102E">
        <w:t xml:space="preserve"> die Gruppe</w:t>
      </w:r>
      <w:r>
        <w:t>,</w:t>
      </w:r>
      <w:r w:rsidRPr="00C6102E">
        <w:t xml:space="preserve"> ob eine Person erklären kann, was Programmierer*innen machen. Die Erklärung der Teilnehmer*innen kann durch folgende Erklärung in einfacher Sprache ergänzt werden:</w:t>
      </w:r>
    </w:p>
    <w:p w14:paraId="7268BEC6" w14:textId="77777777" w:rsidR="007D365A" w:rsidRPr="00C6102E" w:rsidRDefault="007D365A" w:rsidP="007D365A">
      <w:pPr>
        <w:pStyle w:val="GrundbildungStandart"/>
      </w:pPr>
    </w:p>
    <w:p w14:paraId="376BB26F" w14:textId="77777777" w:rsidR="007D365A" w:rsidRDefault="007D365A" w:rsidP="007D365A">
      <w:pPr>
        <w:pStyle w:val="GrundbildungStandart"/>
        <w:ind w:left="720"/>
      </w:pPr>
      <w:r w:rsidRPr="00C6102E">
        <w:t xml:space="preserve">Programmierer*innen arbeiten am Computer. </w:t>
      </w:r>
    </w:p>
    <w:p w14:paraId="39A91395" w14:textId="77777777" w:rsidR="007D365A" w:rsidRDefault="007D365A" w:rsidP="007D365A">
      <w:pPr>
        <w:pStyle w:val="GrundbildungStandart"/>
        <w:ind w:left="720"/>
      </w:pPr>
      <w:r w:rsidRPr="00C6102E">
        <w:t xml:space="preserve">Computer sind Werkzeuge, die alleine arbeiten können. </w:t>
      </w:r>
    </w:p>
    <w:p w14:paraId="26610B01" w14:textId="77777777" w:rsidR="007D365A" w:rsidRDefault="007D365A" w:rsidP="007D365A">
      <w:pPr>
        <w:pStyle w:val="GrundbildungStandart"/>
        <w:ind w:left="720"/>
      </w:pPr>
      <w:r w:rsidRPr="00C6102E">
        <w:t xml:space="preserve">Programmierer*innen haben eine Sprache </w:t>
      </w:r>
      <w:r>
        <w:t>entwickelt</w:t>
      </w:r>
      <w:r w:rsidRPr="00C6102E">
        <w:t xml:space="preserve">, mit der man Computern eine Anleitung </w:t>
      </w:r>
      <w:r>
        <w:t>geben</w:t>
      </w:r>
      <w:r w:rsidRPr="00C6102E">
        <w:t xml:space="preserve"> kann. </w:t>
      </w:r>
    </w:p>
    <w:p w14:paraId="73EFF0F7" w14:textId="77777777" w:rsidR="007D365A" w:rsidRDefault="007D365A" w:rsidP="007D365A">
      <w:pPr>
        <w:pStyle w:val="GrundbildungStandart"/>
        <w:ind w:left="720"/>
      </w:pPr>
      <w:r w:rsidRPr="00C6102E">
        <w:t xml:space="preserve">Programmierer*innen schreiben diese Anleitung für Computer. </w:t>
      </w:r>
    </w:p>
    <w:p w14:paraId="56FC1822" w14:textId="77777777" w:rsidR="007D365A" w:rsidRDefault="007D365A" w:rsidP="007D365A">
      <w:pPr>
        <w:pStyle w:val="GrundbildungStandart"/>
        <w:ind w:left="720"/>
      </w:pPr>
      <w:r w:rsidRPr="00C6102E">
        <w:t>Man sagt auch die Anleitungen werden programmiert. Das bedeutet, Programmierer*innen sagen dem Computer, wie ein</w:t>
      </w:r>
      <w:r>
        <w:t>e Aufgabe erledigt werden soll.</w:t>
      </w:r>
    </w:p>
    <w:p w14:paraId="2036B97A" w14:textId="77777777" w:rsidR="007D365A" w:rsidRPr="00C6102E" w:rsidRDefault="007D365A" w:rsidP="007D365A">
      <w:pPr>
        <w:pStyle w:val="GrundbildungStandart"/>
        <w:ind w:left="720"/>
      </w:pPr>
      <w:r>
        <w:lastRenderedPageBreak/>
        <w:t>Zum Beispiel: Wie soll die Internetseite aussehen? Was soll die App können?</w:t>
      </w:r>
    </w:p>
    <w:p w14:paraId="6E765116" w14:textId="77777777" w:rsidR="007D365A" w:rsidRDefault="007D365A" w:rsidP="007D365A">
      <w:pPr>
        <w:pStyle w:val="GrundbildungStandart"/>
      </w:pPr>
    </w:p>
    <w:p w14:paraId="4C11BC0B" w14:textId="77777777" w:rsidR="007D365A" w:rsidRPr="00C6102E" w:rsidRDefault="007D365A" w:rsidP="007D365A">
      <w:pPr>
        <w:pStyle w:val="GrundbildungStandart"/>
      </w:pPr>
      <w:r w:rsidRPr="00C6102E">
        <w:t>Nun wird die Gruppe gefragt, was ihr bei der Überschrift auffällt und anschließend, was der Gender-Stern bedeutet. Um die Antworten zu ergänzen, kann folgende Definition in leichter Sprache herangezogen werden:</w:t>
      </w:r>
    </w:p>
    <w:p w14:paraId="5F67BFFF" w14:textId="77777777" w:rsidR="007D365A" w:rsidRDefault="007D365A" w:rsidP="007D365A">
      <w:pPr>
        <w:pStyle w:val="GrundbildungStandart"/>
      </w:pPr>
    </w:p>
    <w:p w14:paraId="2A3D76D9" w14:textId="77777777" w:rsidR="007D365A" w:rsidRDefault="007D365A" w:rsidP="007D365A">
      <w:pPr>
        <w:pStyle w:val="GrundbildungStandart"/>
        <w:ind w:firstLine="720"/>
      </w:pPr>
      <w:r w:rsidRPr="00C6102E">
        <w:t>Was bedeutet das Sternchen</w:t>
      </w:r>
      <w:r>
        <w:t xml:space="preserve"> (*)</w:t>
      </w:r>
      <w:r w:rsidRPr="00C6102E">
        <w:t xml:space="preserve">? </w:t>
      </w:r>
    </w:p>
    <w:p w14:paraId="13053B2D" w14:textId="77777777" w:rsidR="007D365A" w:rsidRDefault="007D365A" w:rsidP="007D365A">
      <w:pPr>
        <w:pStyle w:val="GrundbildungStandart"/>
        <w:ind w:firstLine="720"/>
      </w:pPr>
      <w:r w:rsidRPr="00C6102E">
        <w:t xml:space="preserve">Viele glauben: Es gibt Frauen. Es gibt Männer. </w:t>
      </w:r>
    </w:p>
    <w:p w14:paraId="4ABBE6BE" w14:textId="77777777" w:rsidR="007D365A" w:rsidRDefault="007D365A" w:rsidP="007D365A">
      <w:pPr>
        <w:pStyle w:val="GrundbildungStandart"/>
        <w:ind w:firstLine="720"/>
      </w:pPr>
      <w:r w:rsidRPr="00C6102E">
        <w:t xml:space="preserve">Aber es gibt viel mehr Geschlechter. </w:t>
      </w:r>
    </w:p>
    <w:p w14:paraId="258FE61C" w14:textId="77777777" w:rsidR="007D365A" w:rsidRDefault="007D365A" w:rsidP="007D365A">
      <w:pPr>
        <w:pStyle w:val="GrundbildungStandart"/>
        <w:ind w:firstLine="720"/>
      </w:pPr>
      <w:r w:rsidRPr="00C6102E">
        <w:t xml:space="preserve">Das wollen wir auch zeigen. </w:t>
      </w:r>
    </w:p>
    <w:p w14:paraId="1C7B86E8" w14:textId="77777777" w:rsidR="007D365A" w:rsidRDefault="007D365A" w:rsidP="007D365A">
      <w:pPr>
        <w:pStyle w:val="GrundbildungStandart"/>
        <w:ind w:firstLine="720"/>
      </w:pPr>
      <w:r w:rsidRPr="00C6102E">
        <w:t xml:space="preserve">Deshalb schreiben wir zum Beispiel: Programmierer*innen. </w:t>
      </w:r>
    </w:p>
    <w:p w14:paraId="49F337BD" w14:textId="77777777" w:rsidR="007D365A" w:rsidRDefault="007D365A" w:rsidP="007D365A">
      <w:pPr>
        <w:pStyle w:val="GrundbildungStandart"/>
        <w:ind w:left="720"/>
      </w:pPr>
      <w:r w:rsidRPr="00C6102E">
        <w:t xml:space="preserve">Das Sternchen steht für alle Menschen, die sich nicht als Frau oder Mann verstehen. </w:t>
      </w:r>
    </w:p>
    <w:p w14:paraId="12AE361D" w14:textId="77777777" w:rsidR="007D365A" w:rsidRDefault="007D365A" w:rsidP="007D365A">
      <w:pPr>
        <w:pStyle w:val="GrundbildungStandart"/>
        <w:ind w:left="720"/>
      </w:pPr>
      <w:r>
        <w:t>Solche Menschen nennen sich manchmal nicht-binär oder auf Englisch non-</w:t>
      </w:r>
      <w:proofErr w:type="spellStart"/>
      <w:r>
        <w:t>binary</w:t>
      </w:r>
      <w:proofErr w:type="spellEnd"/>
      <w:r>
        <w:t>.</w:t>
      </w:r>
    </w:p>
    <w:p w14:paraId="405EB1F4" w14:textId="77777777" w:rsidR="007D365A" w:rsidRDefault="007D365A" w:rsidP="007D365A">
      <w:pPr>
        <w:pStyle w:val="GrundbildungStandart"/>
        <w:ind w:left="720"/>
      </w:pPr>
      <w:r>
        <w:t>Binär heißt: es gibt zwei.</w:t>
      </w:r>
    </w:p>
    <w:p w14:paraId="0BDDB90F" w14:textId="77777777" w:rsidR="007D365A" w:rsidRDefault="007D365A" w:rsidP="007D365A">
      <w:pPr>
        <w:pStyle w:val="GrundbildungStandart"/>
        <w:ind w:left="720"/>
      </w:pPr>
      <w:r>
        <w:t>Nicht-binär heißt, es gibt mehr als zwei.</w:t>
      </w:r>
    </w:p>
    <w:p w14:paraId="541118A4" w14:textId="77777777" w:rsidR="007D365A" w:rsidRDefault="007D365A" w:rsidP="007D365A">
      <w:pPr>
        <w:pStyle w:val="GrundbildungStandart"/>
        <w:ind w:left="720"/>
      </w:pPr>
      <w:r>
        <w:t>Das heißt es gibt mehr als Mann oder Frau.</w:t>
      </w:r>
    </w:p>
    <w:p w14:paraId="2EEB1B27" w14:textId="77777777" w:rsidR="007D365A" w:rsidRDefault="007D365A" w:rsidP="007D365A">
      <w:pPr>
        <w:pStyle w:val="GrundbildungStandart"/>
        <w:ind w:left="720"/>
      </w:pPr>
      <w:r w:rsidRPr="00C6102E">
        <w:t>Im Wort Programmierer*innen stecken also alle Menschen drinnen, egal wie sie sich bezeichnen oder fühlen.</w:t>
      </w:r>
    </w:p>
    <w:p w14:paraId="0C7D7D44" w14:textId="77777777" w:rsidR="007D365A" w:rsidRDefault="007D365A" w:rsidP="007D365A">
      <w:pPr>
        <w:pStyle w:val="GrundbildungStandart"/>
        <w:ind w:left="720"/>
      </w:pPr>
    </w:p>
    <w:p w14:paraId="453B41DD" w14:textId="77777777" w:rsidR="007D365A" w:rsidRDefault="007D365A" w:rsidP="007D365A">
      <w:pPr>
        <w:pStyle w:val="GrundbildungStandart"/>
      </w:pPr>
      <w:r>
        <w:t xml:space="preserve">Es kann sinnvoll sein, Begriffe wie nicht-binär und non </w:t>
      </w:r>
      <w:proofErr w:type="spellStart"/>
      <w:r>
        <w:t>binary</w:t>
      </w:r>
      <w:proofErr w:type="spellEnd"/>
      <w:r>
        <w:t xml:space="preserve"> aufzuschreiben, damit die Teilnehmer*innen die Begriffe besser lernen können.</w:t>
      </w:r>
    </w:p>
    <w:p w14:paraId="0D5AA2EA" w14:textId="77777777" w:rsidR="007D365A" w:rsidRDefault="007D365A" w:rsidP="007D365A">
      <w:pPr>
        <w:pStyle w:val="GrundbildungStandart"/>
        <w:ind w:left="720"/>
      </w:pPr>
    </w:p>
    <w:p w14:paraId="6928A680" w14:textId="77777777" w:rsidR="007D365A" w:rsidRDefault="007D365A" w:rsidP="007D365A">
      <w:pPr>
        <w:pStyle w:val="GrundbildungStandart"/>
      </w:pPr>
      <w:r w:rsidRPr="00C6102E">
        <w:t xml:space="preserve">Vielleicht wundern sich die Teilnehmer*innen, dass es mehr als zwei Geschlechter gibt. Deswegen sollte </w:t>
      </w:r>
      <w:r>
        <w:t xml:space="preserve">mit dem folgenden Input </w:t>
      </w:r>
      <w:r w:rsidRPr="00C6102E">
        <w:t>erklärt werden, was Geschlechts-Identität bedeutet.</w:t>
      </w:r>
    </w:p>
    <w:p w14:paraId="57885EE1" w14:textId="77777777" w:rsidR="007D365A" w:rsidRPr="00C6102E" w:rsidRDefault="007D365A" w:rsidP="007D365A">
      <w:pPr>
        <w:pStyle w:val="GrundbildungStandart"/>
      </w:pPr>
    </w:p>
    <w:p w14:paraId="25ACCA89" w14:textId="77777777" w:rsidR="007D365A" w:rsidRPr="00C6102E" w:rsidRDefault="007D365A" w:rsidP="007D365A">
      <w:pPr>
        <w:pStyle w:val="GrundbildungStandart"/>
        <w:ind w:left="720"/>
      </w:pPr>
      <w:r w:rsidRPr="00C6102E">
        <w:t>Was heißt Geschlechts-Identität?</w:t>
      </w:r>
    </w:p>
    <w:p w14:paraId="70E2B9B7" w14:textId="77777777" w:rsidR="007D365A" w:rsidRDefault="007D365A" w:rsidP="007D365A">
      <w:pPr>
        <w:pStyle w:val="GrundbildungStandart"/>
        <w:ind w:left="720"/>
      </w:pPr>
      <w:r w:rsidRPr="00C6102E">
        <w:t>Viele Menschen sagen:</w:t>
      </w:r>
    </w:p>
    <w:p w14:paraId="44FB9A6A" w14:textId="77777777" w:rsidR="007D365A" w:rsidRDefault="007D365A" w:rsidP="007D365A">
      <w:pPr>
        <w:pStyle w:val="GrundbildungStandart"/>
        <w:ind w:left="720"/>
      </w:pPr>
      <w:r>
        <w:t>Weil ich eine Vulva und Brüste habe, bin ich eine Frau.</w:t>
      </w:r>
    </w:p>
    <w:p w14:paraId="035FB4F2" w14:textId="77777777" w:rsidR="007D365A" w:rsidRDefault="007D365A" w:rsidP="007D365A">
      <w:pPr>
        <w:pStyle w:val="GrundbildungStandart"/>
        <w:ind w:left="720"/>
      </w:pPr>
      <w:r>
        <w:t>Weil ich einen Penis habe, bin ich ein Mann.</w:t>
      </w:r>
    </w:p>
    <w:p w14:paraId="09AD52A0" w14:textId="77777777" w:rsidR="007D365A" w:rsidRDefault="007D365A" w:rsidP="007D365A">
      <w:pPr>
        <w:pStyle w:val="GrundbildungStandart"/>
        <w:ind w:left="720"/>
      </w:pPr>
      <w:r>
        <w:t>Aber das stimmt nicht für alle Menschen.</w:t>
      </w:r>
    </w:p>
    <w:p w14:paraId="59478C21" w14:textId="77777777" w:rsidR="007D365A" w:rsidRPr="00C6102E" w:rsidRDefault="007D365A" w:rsidP="007D365A">
      <w:pPr>
        <w:pStyle w:val="GrundbildungStandart"/>
        <w:ind w:left="720"/>
      </w:pPr>
      <w:r w:rsidRPr="00C6102E">
        <w:t>Geschlecht ist auch das, was ich in mir fühle.</w:t>
      </w:r>
    </w:p>
    <w:p w14:paraId="28D7BD2F" w14:textId="77777777" w:rsidR="007D365A" w:rsidRPr="00C6102E" w:rsidRDefault="007D365A" w:rsidP="007D365A">
      <w:pPr>
        <w:pStyle w:val="GrundbildungStandart"/>
        <w:ind w:left="720"/>
      </w:pPr>
      <w:r w:rsidRPr="00C6102E">
        <w:t xml:space="preserve">Manche Menschen sagen: </w:t>
      </w:r>
    </w:p>
    <w:p w14:paraId="77817CD4" w14:textId="77777777" w:rsidR="007D365A" w:rsidRDefault="007D365A" w:rsidP="007D365A">
      <w:pPr>
        <w:pStyle w:val="GrundbildungStandart"/>
        <w:ind w:left="720"/>
      </w:pPr>
      <w:r w:rsidRPr="00C6102E">
        <w:t>Ich bin kein Mann und keine Frau.</w:t>
      </w:r>
    </w:p>
    <w:p w14:paraId="3D9EB92B" w14:textId="77777777" w:rsidR="007D365A" w:rsidRPr="00C6102E" w:rsidRDefault="007D365A" w:rsidP="007D365A">
      <w:pPr>
        <w:pStyle w:val="GrundbildungStandart"/>
        <w:ind w:left="720"/>
      </w:pPr>
      <w:r>
        <w:t>Ich bin nicht-binär.</w:t>
      </w:r>
    </w:p>
    <w:p w14:paraId="0D326CAF" w14:textId="77777777" w:rsidR="007D365A" w:rsidRPr="00C6102E" w:rsidRDefault="007D365A" w:rsidP="007D365A">
      <w:pPr>
        <w:pStyle w:val="GrundbildungStandart"/>
        <w:ind w:left="720"/>
      </w:pPr>
      <w:r w:rsidRPr="00C6102E">
        <w:t>Oder: Ich bin Frau und Mann.</w:t>
      </w:r>
    </w:p>
    <w:p w14:paraId="628022AE" w14:textId="77777777" w:rsidR="007D365A" w:rsidRPr="00C6102E" w:rsidRDefault="007D365A" w:rsidP="007D365A">
      <w:pPr>
        <w:pStyle w:val="GrundbildungStandart"/>
        <w:ind w:left="720"/>
      </w:pPr>
      <w:r w:rsidRPr="00C6102E">
        <w:t>Oder sie sind einmal mehr von dem,</w:t>
      </w:r>
    </w:p>
    <w:p w14:paraId="68BF5463" w14:textId="77777777" w:rsidR="007D365A" w:rsidRPr="00C6102E" w:rsidRDefault="007D365A" w:rsidP="007D365A">
      <w:pPr>
        <w:pStyle w:val="GrundbildungStandart"/>
        <w:ind w:left="720"/>
      </w:pPr>
      <w:r w:rsidRPr="00C6102E">
        <w:t>und dann wieder mehr vom anderen.</w:t>
      </w:r>
    </w:p>
    <w:p w14:paraId="0F153861" w14:textId="77777777" w:rsidR="007D365A" w:rsidRPr="00C6102E" w:rsidRDefault="007D365A" w:rsidP="007D365A">
      <w:pPr>
        <w:pStyle w:val="GrundbildungStandart"/>
        <w:ind w:left="720"/>
      </w:pPr>
      <w:r w:rsidRPr="00C6102E">
        <w:t>Ich muss nicht Mann sein.</w:t>
      </w:r>
    </w:p>
    <w:p w14:paraId="3C208F9F" w14:textId="77777777" w:rsidR="007D365A" w:rsidRPr="00C6102E" w:rsidRDefault="007D365A" w:rsidP="007D365A">
      <w:pPr>
        <w:pStyle w:val="GrundbildungStandart"/>
        <w:ind w:left="720"/>
      </w:pPr>
      <w:r w:rsidRPr="00C6102E">
        <w:t>Ich muss nicht Frau sein.</w:t>
      </w:r>
    </w:p>
    <w:p w14:paraId="48328AF2" w14:textId="77777777" w:rsidR="007D365A" w:rsidRPr="00C6102E" w:rsidRDefault="007D365A" w:rsidP="007D365A">
      <w:pPr>
        <w:pStyle w:val="GrundbildungStandart"/>
        <w:ind w:left="720"/>
      </w:pPr>
      <w:r w:rsidRPr="00C6102E">
        <w:t>Geschlecht ist etwas sehr Vielfältiges.</w:t>
      </w:r>
    </w:p>
    <w:p w14:paraId="56094AFE" w14:textId="77777777" w:rsidR="007D365A" w:rsidRPr="00C6102E" w:rsidRDefault="007D365A" w:rsidP="007D365A">
      <w:pPr>
        <w:pStyle w:val="GrundbildungStandart"/>
        <w:ind w:left="720"/>
      </w:pPr>
      <w:r w:rsidRPr="00C6102E">
        <w:t>So vielfältig wie jeder Mensch sein kann.</w:t>
      </w:r>
    </w:p>
    <w:p w14:paraId="3D8ECD63" w14:textId="77777777" w:rsidR="007D365A" w:rsidRPr="00C6102E" w:rsidRDefault="007D365A" w:rsidP="007D365A">
      <w:pPr>
        <w:pStyle w:val="GrundbildungStandart"/>
        <w:ind w:left="720"/>
      </w:pPr>
      <w:r w:rsidRPr="00C6102E">
        <w:lastRenderedPageBreak/>
        <w:t xml:space="preserve">Jeder Mensch weiß am besten, welches Geschlecht am besten </w:t>
      </w:r>
      <w:r>
        <w:t xml:space="preserve">zur eigenen Person </w:t>
      </w:r>
      <w:r w:rsidRPr="00C6102E">
        <w:t xml:space="preserve">passt. </w:t>
      </w:r>
    </w:p>
    <w:p w14:paraId="2A6A2403" w14:textId="77777777" w:rsidR="007D365A" w:rsidRPr="00C6102E" w:rsidRDefault="007D365A" w:rsidP="007D365A">
      <w:pPr>
        <w:pStyle w:val="GrundbildungStandart"/>
        <w:ind w:left="720"/>
      </w:pPr>
      <w:r w:rsidRPr="00C6102E">
        <w:t>Das n</w:t>
      </w:r>
      <w:r>
        <w:t>ennt man Geschlechts-Identität.</w:t>
      </w:r>
    </w:p>
    <w:p w14:paraId="44F440C9" w14:textId="77777777" w:rsidR="007D365A" w:rsidRDefault="007D365A" w:rsidP="007D365A">
      <w:pPr>
        <w:pStyle w:val="GrundbildungStandart"/>
      </w:pPr>
    </w:p>
    <w:p w14:paraId="6966339D" w14:textId="77777777" w:rsidR="007D365A" w:rsidRPr="00C6102E" w:rsidRDefault="007D365A" w:rsidP="007D365A">
      <w:pPr>
        <w:pStyle w:val="GrundbildungStandart"/>
      </w:pPr>
      <w:r w:rsidRPr="00C6102E">
        <w:t xml:space="preserve">Im Anschluss werden weitere Reflexionsfragen gestellt. Die Diskussion wird von </w:t>
      </w:r>
      <w:r>
        <w:t>der*dem</w:t>
      </w:r>
      <w:r w:rsidRPr="00C6102E">
        <w:t xml:space="preserve"> Kursleiter*in moderiert.</w:t>
      </w:r>
    </w:p>
    <w:p w14:paraId="10D6EAA6" w14:textId="77777777" w:rsidR="007D365A" w:rsidRDefault="007D365A" w:rsidP="007D365A">
      <w:pPr>
        <w:pStyle w:val="GrundbildungStandart"/>
        <w:numPr>
          <w:ilvl w:val="0"/>
          <w:numId w:val="10"/>
        </w:numPr>
      </w:pPr>
      <w:r w:rsidRPr="00C6102E">
        <w:t xml:space="preserve">Welche Möglichkeiten gibt es noch, um zu zeigen, dass man alle Geschlechter anspricht? (z.B. m/w/d) </w:t>
      </w:r>
    </w:p>
    <w:p w14:paraId="1FF4A944" w14:textId="77777777" w:rsidR="007D365A" w:rsidRPr="00C6102E" w:rsidRDefault="007D365A" w:rsidP="007D365A">
      <w:pPr>
        <w:pStyle w:val="GrundbildungStandart"/>
        <w:numPr>
          <w:ilvl w:val="0"/>
          <w:numId w:val="10"/>
        </w:numPr>
      </w:pPr>
      <w:r>
        <w:t>Findest du es wichtig eine Sprache zu benutzen, in der alle Geschlechter genannt werden? Zum Beispiel durch ein Gender-Sternchen?</w:t>
      </w:r>
    </w:p>
    <w:p w14:paraId="080E49B5" w14:textId="77777777" w:rsidR="007D365A" w:rsidRPr="00C6102E" w:rsidRDefault="007D365A" w:rsidP="007D365A">
      <w:pPr>
        <w:pStyle w:val="GrundbildungStandart"/>
        <w:numPr>
          <w:ilvl w:val="0"/>
          <w:numId w:val="10"/>
        </w:numPr>
      </w:pPr>
      <w:r w:rsidRPr="00C6102E">
        <w:t>Denkst du es ist ein Problem, wenn nicht alle Geschlechter von einer Stelle</w:t>
      </w:r>
      <w:r>
        <w:t>nanzeige</w:t>
      </w:r>
      <w:r w:rsidRPr="00C6102E">
        <w:t xml:space="preserve"> angesprochen werden? Warum (nicht)?</w:t>
      </w:r>
    </w:p>
    <w:p w14:paraId="272E5A7B" w14:textId="77777777" w:rsidR="007D365A" w:rsidRDefault="007D365A" w:rsidP="007D365A">
      <w:pPr>
        <w:pStyle w:val="GrundbildungStandart"/>
      </w:pPr>
    </w:p>
    <w:p w14:paraId="3851DD3A" w14:textId="77777777" w:rsidR="007D365A" w:rsidRPr="00A9676A" w:rsidRDefault="007D365A" w:rsidP="007D365A">
      <w:pPr>
        <w:pStyle w:val="GrundbildungStandart"/>
      </w:pPr>
      <w:r w:rsidRPr="00A9676A">
        <w:t>Mit der folgenden Erklärung leitet der*die Kursleiter*in zum zweiten Teil über:</w:t>
      </w:r>
    </w:p>
    <w:p w14:paraId="37A0CAEB" w14:textId="77777777" w:rsidR="007D365A" w:rsidRPr="00A9676A" w:rsidRDefault="007D365A" w:rsidP="007D365A">
      <w:pPr>
        <w:pStyle w:val="GrundbildungStandart"/>
      </w:pPr>
    </w:p>
    <w:p w14:paraId="2E9572D6" w14:textId="77777777" w:rsidR="007D365A" w:rsidRDefault="007D365A" w:rsidP="007D365A">
      <w:pPr>
        <w:pStyle w:val="GrundbildungStandart"/>
      </w:pPr>
      <w:r w:rsidRPr="00A9676A">
        <w:t xml:space="preserve">Wir beschäftigen uns jetzt mit der Frage: Wie fühlen sich Menschen, die aufgrund ihrer Geschlechtsidentität benachteiligt – oder anderes Wort </w:t>
      </w:r>
      <w:r>
        <w:t xml:space="preserve">- </w:t>
      </w:r>
      <w:r w:rsidRPr="00A9676A">
        <w:t>diskriminiert werden?</w:t>
      </w:r>
    </w:p>
    <w:p w14:paraId="366350F0" w14:textId="77777777" w:rsidR="007D365A" w:rsidRPr="00A9676A" w:rsidRDefault="007D365A" w:rsidP="007D365A">
      <w:pPr>
        <w:pStyle w:val="Kommentartext"/>
        <w:spacing w:before="120" w:after="120" w:line="259" w:lineRule="auto"/>
        <w:ind w:left="720"/>
        <w:contextualSpacing/>
        <w:rPr>
          <w:rFonts w:ascii="Asap" w:hAnsi="Asap"/>
          <w:sz w:val="24"/>
          <w:szCs w:val="22"/>
        </w:rPr>
      </w:pPr>
      <w:r>
        <w:rPr>
          <w:rFonts w:ascii="Asap" w:hAnsi="Asap"/>
          <w:sz w:val="24"/>
          <w:szCs w:val="22"/>
        </w:rPr>
        <w:t>Wir haben gesehen: e</w:t>
      </w:r>
      <w:r w:rsidRPr="00A9676A">
        <w:rPr>
          <w:rFonts w:ascii="Asap" w:hAnsi="Asap"/>
          <w:sz w:val="24"/>
          <w:szCs w:val="22"/>
        </w:rPr>
        <w:t xml:space="preserve">s gibt Menschen, die sich nicht oder nicht nur als Mann oder </w:t>
      </w:r>
      <w:r>
        <w:rPr>
          <w:rFonts w:ascii="Asap" w:hAnsi="Asap"/>
          <w:sz w:val="24"/>
          <w:szCs w:val="22"/>
        </w:rPr>
        <w:t xml:space="preserve">als </w:t>
      </w:r>
      <w:r w:rsidRPr="00A9676A">
        <w:rPr>
          <w:rFonts w:ascii="Asap" w:hAnsi="Asap"/>
          <w:sz w:val="24"/>
          <w:szCs w:val="22"/>
        </w:rPr>
        <w:t>Frau fühlen. Es gibt</w:t>
      </w:r>
      <w:r>
        <w:rPr>
          <w:rFonts w:ascii="Asap" w:hAnsi="Asap"/>
          <w:sz w:val="24"/>
          <w:szCs w:val="22"/>
        </w:rPr>
        <w:t xml:space="preserve"> aber</w:t>
      </w:r>
      <w:r w:rsidRPr="00A9676A">
        <w:rPr>
          <w:rFonts w:ascii="Asap" w:hAnsi="Asap"/>
          <w:sz w:val="24"/>
          <w:szCs w:val="22"/>
        </w:rPr>
        <w:t xml:space="preserve"> auch Menschen, die sagen: Ich bin eine Frau. Aber ander</w:t>
      </w:r>
      <w:r>
        <w:rPr>
          <w:rFonts w:ascii="Asap" w:hAnsi="Asap"/>
          <w:sz w:val="24"/>
          <w:szCs w:val="22"/>
        </w:rPr>
        <w:t>e sagen: Du bist ein Mann. Diese</w:t>
      </w:r>
      <w:r w:rsidRPr="00A9676A">
        <w:rPr>
          <w:rFonts w:ascii="Asap" w:hAnsi="Asap"/>
          <w:sz w:val="24"/>
          <w:szCs w:val="22"/>
        </w:rPr>
        <w:t xml:space="preserve"> Menschen werden oft aufgrund ihrer Geschlechtsidentität </w:t>
      </w:r>
      <w:r>
        <w:rPr>
          <w:rFonts w:ascii="Asap" w:hAnsi="Asap"/>
          <w:sz w:val="24"/>
          <w:szCs w:val="22"/>
        </w:rPr>
        <w:t>benachteiligt</w:t>
      </w:r>
      <w:r w:rsidRPr="00A9676A">
        <w:rPr>
          <w:rFonts w:ascii="Asap" w:hAnsi="Asap"/>
          <w:sz w:val="24"/>
          <w:szCs w:val="22"/>
        </w:rPr>
        <w:t>.</w:t>
      </w:r>
    </w:p>
    <w:p w14:paraId="6E1F1AA3" w14:textId="46381708" w:rsidR="007D365A" w:rsidRDefault="007D365A" w:rsidP="007D365A">
      <w:pPr>
        <w:pStyle w:val="GrundbildungStandart"/>
        <w:ind w:left="720"/>
      </w:pPr>
      <w:r>
        <w:t xml:space="preserve">Wir schauen uns jetzt ein Video von einer </w:t>
      </w:r>
      <w:proofErr w:type="spellStart"/>
      <w:r>
        <w:t>trans</w:t>
      </w:r>
      <w:proofErr w:type="spellEnd"/>
      <w:r>
        <w:t xml:space="preserve"> Frau an. Also einer Frau, die von sich weiß, dass sie eine Frau ist. Aber bei der Geburt haben die Leute gesagt „Es ist ein Junge“ und die Leute wollten dann immer, dass sie ein Junge oder später ein Mann ist. Obwohl sie von sich wusste, dass sie ein Mädchen ist.</w:t>
      </w:r>
    </w:p>
    <w:p w14:paraId="3A4DE2F1" w14:textId="77777777" w:rsidR="007D365A" w:rsidRDefault="007D365A" w:rsidP="007D365A">
      <w:pPr>
        <w:pStyle w:val="Kommentartext"/>
        <w:spacing w:before="120" w:after="120" w:line="259" w:lineRule="auto"/>
        <w:contextualSpacing/>
        <w:rPr>
          <w:rFonts w:ascii="Asap" w:hAnsi="Asap"/>
          <w:sz w:val="24"/>
          <w:szCs w:val="22"/>
        </w:rPr>
      </w:pPr>
      <w:r w:rsidRPr="00A9676A">
        <w:rPr>
          <w:rFonts w:ascii="Asap" w:hAnsi="Asap"/>
          <w:sz w:val="24"/>
          <w:szCs w:val="22"/>
        </w:rPr>
        <w:t xml:space="preserve">Gemeinsam wird über den </w:t>
      </w:r>
      <w:proofErr w:type="spellStart"/>
      <w:r w:rsidRPr="00A9676A">
        <w:rPr>
          <w:rFonts w:ascii="Asap" w:hAnsi="Asap"/>
          <w:sz w:val="24"/>
          <w:szCs w:val="22"/>
        </w:rPr>
        <w:t>Beamer</w:t>
      </w:r>
      <w:proofErr w:type="spellEnd"/>
      <w:r w:rsidRPr="00A9676A">
        <w:rPr>
          <w:rFonts w:ascii="Asap" w:hAnsi="Asap"/>
          <w:sz w:val="24"/>
          <w:szCs w:val="22"/>
        </w:rPr>
        <w:t xml:space="preserve"> das Video „Über geschlechtliche Vielfalt reden. Eine </w:t>
      </w:r>
      <w:proofErr w:type="spellStart"/>
      <w:r w:rsidRPr="00A9676A">
        <w:rPr>
          <w:rFonts w:ascii="Asap" w:hAnsi="Asap"/>
          <w:sz w:val="24"/>
          <w:szCs w:val="22"/>
        </w:rPr>
        <w:t>trans</w:t>
      </w:r>
      <w:proofErr w:type="spellEnd"/>
      <w:r w:rsidRPr="00A9676A">
        <w:rPr>
          <w:rFonts w:ascii="Asap" w:hAnsi="Asap"/>
          <w:sz w:val="24"/>
          <w:szCs w:val="22"/>
        </w:rPr>
        <w:t xml:space="preserve"> Frau erklärt“ des F3_kollektivs (https://www.digital-global.net/grundbildung/ueber-geschlechtliche-vielfalt-reden/) geguckt. In dem Video berichtet Katja Jessica Jana </w:t>
      </w:r>
      <w:proofErr w:type="spellStart"/>
      <w:r w:rsidRPr="00A9676A">
        <w:rPr>
          <w:rFonts w:ascii="Asap" w:hAnsi="Asap"/>
          <w:sz w:val="24"/>
          <w:szCs w:val="22"/>
        </w:rPr>
        <w:t>Woeckner</w:t>
      </w:r>
      <w:proofErr w:type="spellEnd"/>
      <w:r w:rsidRPr="00A9676A">
        <w:rPr>
          <w:rFonts w:ascii="Asap" w:hAnsi="Asap"/>
          <w:sz w:val="24"/>
          <w:szCs w:val="22"/>
        </w:rPr>
        <w:t xml:space="preserve">, die selbst </w:t>
      </w:r>
      <w:proofErr w:type="spellStart"/>
      <w:r w:rsidRPr="00A9676A">
        <w:rPr>
          <w:rFonts w:ascii="Asap" w:hAnsi="Asap"/>
          <w:sz w:val="24"/>
          <w:szCs w:val="22"/>
        </w:rPr>
        <w:t>Lernerin</w:t>
      </w:r>
      <w:proofErr w:type="spellEnd"/>
      <w:r w:rsidRPr="00A9676A">
        <w:rPr>
          <w:rFonts w:ascii="Asap" w:hAnsi="Asap"/>
          <w:sz w:val="24"/>
          <w:szCs w:val="22"/>
        </w:rPr>
        <w:t xml:space="preserve"> in der Grundbildung ist, von ihren Erfahrungen als </w:t>
      </w:r>
      <w:proofErr w:type="spellStart"/>
      <w:r w:rsidRPr="00A9676A">
        <w:rPr>
          <w:rFonts w:ascii="Asap" w:hAnsi="Asap"/>
          <w:sz w:val="24"/>
          <w:szCs w:val="22"/>
        </w:rPr>
        <w:t>trans</w:t>
      </w:r>
      <w:proofErr w:type="spellEnd"/>
      <w:r w:rsidRPr="00A9676A">
        <w:rPr>
          <w:rFonts w:ascii="Asap" w:hAnsi="Asap"/>
          <w:sz w:val="24"/>
          <w:szCs w:val="22"/>
        </w:rPr>
        <w:t xml:space="preserve"> Frau. Im Anschluss an das Video werden Verständnisfragen der Teilnehmer*innen geklärt. Gegebenenfalls muss das Video mehrmals angeschaut werden</w:t>
      </w:r>
      <w:r>
        <w:rPr>
          <w:rFonts w:ascii="Asap" w:hAnsi="Asap"/>
          <w:sz w:val="24"/>
          <w:szCs w:val="22"/>
        </w:rPr>
        <w:t>, damit alle Informationen von allen Teilnehmer*innen verstanden werden können</w:t>
      </w:r>
      <w:r w:rsidRPr="00A9676A">
        <w:rPr>
          <w:rFonts w:ascii="Asap" w:hAnsi="Asap"/>
          <w:sz w:val="24"/>
          <w:szCs w:val="22"/>
        </w:rPr>
        <w:t>.</w:t>
      </w:r>
      <w:r>
        <w:rPr>
          <w:rFonts w:ascii="Asap" w:hAnsi="Asap"/>
          <w:sz w:val="24"/>
          <w:szCs w:val="22"/>
        </w:rPr>
        <w:t xml:space="preserve"> Außerdem ergänzt die*der Kursleiter*in, dass n</w:t>
      </w:r>
      <w:r w:rsidRPr="00A9676A">
        <w:rPr>
          <w:rFonts w:ascii="Asap" w:hAnsi="Asap"/>
          <w:sz w:val="24"/>
          <w:szCs w:val="22"/>
        </w:rPr>
        <w:t xml:space="preserve">icht alle </w:t>
      </w:r>
      <w:proofErr w:type="spellStart"/>
      <w:r w:rsidRPr="00A9676A">
        <w:rPr>
          <w:rFonts w:ascii="Asap" w:hAnsi="Asap"/>
          <w:sz w:val="24"/>
          <w:szCs w:val="22"/>
        </w:rPr>
        <w:t>trans</w:t>
      </w:r>
      <w:proofErr w:type="spellEnd"/>
      <w:r w:rsidRPr="00A9676A">
        <w:rPr>
          <w:rFonts w:ascii="Asap" w:hAnsi="Asap"/>
          <w:sz w:val="24"/>
          <w:szCs w:val="22"/>
        </w:rPr>
        <w:t xml:space="preserve"> Menschen ihr</w:t>
      </w:r>
      <w:r>
        <w:rPr>
          <w:rFonts w:ascii="Asap" w:hAnsi="Asap"/>
          <w:sz w:val="24"/>
          <w:szCs w:val="22"/>
        </w:rPr>
        <w:t>en</w:t>
      </w:r>
      <w:r w:rsidRPr="00A9676A">
        <w:rPr>
          <w:rFonts w:ascii="Asap" w:hAnsi="Asap"/>
          <w:sz w:val="24"/>
          <w:szCs w:val="22"/>
        </w:rPr>
        <w:t xml:space="preserve"> Körper falsch </w:t>
      </w:r>
      <w:r>
        <w:rPr>
          <w:rFonts w:ascii="Asap" w:hAnsi="Asap"/>
          <w:sz w:val="24"/>
          <w:szCs w:val="22"/>
        </w:rPr>
        <w:t>finden und ihn verändern wollen</w:t>
      </w:r>
      <w:r w:rsidRPr="00921EAD">
        <w:rPr>
          <w:rFonts w:ascii="Asap" w:hAnsi="Asap"/>
          <w:sz w:val="24"/>
          <w:szCs w:val="22"/>
        </w:rPr>
        <w:t xml:space="preserve">. </w:t>
      </w:r>
      <w:r w:rsidRPr="00C53203">
        <w:rPr>
          <w:rFonts w:ascii="Asap" w:hAnsi="Asap"/>
          <w:sz w:val="24"/>
          <w:szCs w:val="22"/>
        </w:rPr>
        <w:t>Manche</w:t>
      </w:r>
      <w:r>
        <w:rPr>
          <w:rFonts w:ascii="Asap" w:hAnsi="Asap"/>
          <w:sz w:val="24"/>
          <w:szCs w:val="22"/>
        </w:rPr>
        <w:t>, so wie Katja, verändern</w:t>
      </w:r>
      <w:r w:rsidRPr="00C53203">
        <w:rPr>
          <w:rFonts w:ascii="Asap" w:hAnsi="Asap"/>
          <w:sz w:val="24"/>
          <w:szCs w:val="22"/>
        </w:rPr>
        <w:t xml:space="preserve"> ihren Körper, zum Beispiel mit Medikamenten oder eine</w:t>
      </w:r>
      <w:r>
        <w:rPr>
          <w:rFonts w:ascii="Asap" w:hAnsi="Asap"/>
          <w:sz w:val="24"/>
          <w:szCs w:val="22"/>
        </w:rPr>
        <w:t>r</w:t>
      </w:r>
      <w:r w:rsidRPr="00C53203">
        <w:rPr>
          <w:rFonts w:ascii="Asap" w:hAnsi="Asap"/>
          <w:sz w:val="24"/>
          <w:szCs w:val="22"/>
        </w:rPr>
        <w:t xml:space="preserve"> Operation. </w:t>
      </w:r>
      <w:r w:rsidRPr="00921EAD">
        <w:rPr>
          <w:rFonts w:ascii="Asap" w:hAnsi="Asap"/>
          <w:sz w:val="24"/>
          <w:szCs w:val="22"/>
        </w:rPr>
        <w:t>Manche</w:t>
      </w:r>
      <w:r>
        <w:rPr>
          <w:rFonts w:ascii="Asap" w:hAnsi="Asap"/>
          <w:sz w:val="24"/>
          <w:szCs w:val="22"/>
        </w:rPr>
        <w:t xml:space="preserve"> </w:t>
      </w:r>
      <w:proofErr w:type="spellStart"/>
      <w:r>
        <w:rPr>
          <w:rFonts w:ascii="Asap" w:hAnsi="Asap"/>
          <w:sz w:val="24"/>
          <w:szCs w:val="22"/>
        </w:rPr>
        <w:t>trans</w:t>
      </w:r>
      <w:proofErr w:type="spellEnd"/>
      <w:r>
        <w:rPr>
          <w:rFonts w:ascii="Asap" w:hAnsi="Asap"/>
          <w:sz w:val="24"/>
          <w:szCs w:val="22"/>
        </w:rPr>
        <w:t xml:space="preserve"> Menschen</w:t>
      </w:r>
      <w:r w:rsidRPr="00921EAD">
        <w:rPr>
          <w:rFonts w:ascii="Asap" w:hAnsi="Asap"/>
          <w:sz w:val="24"/>
          <w:szCs w:val="22"/>
        </w:rPr>
        <w:t xml:space="preserve"> mögen ihren Körper</w:t>
      </w:r>
      <w:r>
        <w:rPr>
          <w:rFonts w:ascii="Asap" w:hAnsi="Asap"/>
          <w:sz w:val="24"/>
          <w:szCs w:val="22"/>
        </w:rPr>
        <w:t xml:space="preserve"> aber auch so wie er ist und wollen keine geschlechtsangleichende OP vollziehen.</w:t>
      </w:r>
      <w:r w:rsidRPr="00921EAD">
        <w:rPr>
          <w:rFonts w:ascii="Asap" w:hAnsi="Asap"/>
          <w:sz w:val="24"/>
          <w:szCs w:val="22"/>
        </w:rPr>
        <w:t xml:space="preserve"> </w:t>
      </w:r>
      <w:r w:rsidRPr="00C53203">
        <w:rPr>
          <w:rFonts w:ascii="Asap" w:hAnsi="Asap"/>
          <w:sz w:val="24"/>
          <w:szCs w:val="22"/>
        </w:rPr>
        <w:t>Aber</w:t>
      </w:r>
      <w:r>
        <w:rPr>
          <w:rFonts w:ascii="Asap" w:hAnsi="Asap"/>
          <w:sz w:val="24"/>
          <w:szCs w:val="22"/>
        </w:rPr>
        <w:t xml:space="preserve"> sie wollen einen anderen Namen</w:t>
      </w:r>
      <w:r w:rsidRPr="00C53203">
        <w:rPr>
          <w:rFonts w:ascii="Asap" w:hAnsi="Asap"/>
          <w:sz w:val="24"/>
          <w:szCs w:val="22"/>
        </w:rPr>
        <w:t xml:space="preserve"> </w:t>
      </w:r>
      <w:r>
        <w:rPr>
          <w:rFonts w:ascii="Asap" w:hAnsi="Asap"/>
          <w:sz w:val="24"/>
          <w:szCs w:val="22"/>
        </w:rPr>
        <w:t>u</w:t>
      </w:r>
      <w:r w:rsidRPr="00C53203">
        <w:rPr>
          <w:rFonts w:ascii="Asap" w:hAnsi="Asap"/>
          <w:sz w:val="24"/>
          <w:szCs w:val="22"/>
        </w:rPr>
        <w:t xml:space="preserve">nd dass Menschen sie als das Geschlecht behandeln, als das sie sich fühlen. </w:t>
      </w:r>
      <w:r>
        <w:rPr>
          <w:rFonts w:ascii="Asap" w:hAnsi="Asap"/>
          <w:sz w:val="24"/>
          <w:szCs w:val="22"/>
        </w:rPr>
        <w:t>Das heißt</w:t>
      </w:r>
      <w:r w:rsidRPr="00C53203">
        <w:rPr>
          <w:rFonts w:ascii="Asap" w:hAnsi="Asap"/>
          <w:sz w:val="24"/>
          <w:szCs w:val="22"/>
        </w:rPr>
        <w:t xml:space="preserve"> zum Beispiel bei einer </w:t>
      </w:r>
      <w:proofErr w:type="spellStart"/>
      <w:r w:rsidRPr="00C53203">
        <w:rPr>
          <w:rFonts w:ascii="Asap" w:hAnsi="Asap"/>
          <w:sz w:val="24"/>
          <w:szCs w:val="22"/>
        </w:rPr>
        <w:t>trans</w:t>
      </w:r>
      <w:proofErr w:type="spellEnd"/>
      <w:r w:rsidRPr="00C53203">
        <w:rPr>
          <w:rFonts w:ascii="Asap" w:hAnsi="Asap"/>
          <w:sz w:val="24"/>
          <w:szCs w:val="22"/>
        </w:rPr>
        <w:t xml:space="preserve"> Frau „sie“ sagen, also „Sie hat gesagt“, nicht: „Er hat gesagt“. Oder bei einem </w:t>
      </w:r>
      <w:proofErr w:type="spellStart"/>
      <w:r w:rsidRPr="00C53203">
        <w:rPr>
          <w:rFonts w:ascii="Asap" w:hAnsi="Asap"/>
          <w:sz w:val="24"/>
          <w:szCs w:val="22"/>
        </w:rPr>
        <w:t>trans</w:t>
      </w:r>
      <w:proofErr w:type="spellEnd"/>
      <w:r w:rsidRPr="00C53203">
        <w:rPr>
          <w:rFonts w:ascii="Asap" w:hAnsi="Asap"/>
          <w:sz w:val="24"/>
          <w:szCs w:val="22"/>
        </w:rPr>
        <w:t xml:space="preserve"> Mann: „Er hat gesagt.“</w:t>
      </w:r>
      <w:r>
        <w:rPr>
          <w:rFonts w:ascii="Asap" w:hAnsi="Asap"/>
          <w:sz w:val="24"/>
          <w:szCs w:val="22"/>
        </w:rPr>
        <w:t xml:space="preserve"> </w:t>
      </w:r>
    </w:p>
    <w:p w14:paraId="5AEEE3E8" w14:textId="283DE88F" w:rsidR="007D365A" w:rsidRDefault="007D365A" w:rsidP="007D365A">
      <w:pPr>
        <w:pStyle w:val="Kommentartext"/>
        <w:spacing w:before="120" w:after="120" w:line="259" w:lineRule="auto"/>
        <w:contextualSpacing/>
        <w:rPr>
          <w:rFonts w:ascii="Asap" w:hAnsi="Asap"/>
          <w:sz w:val="24"/>
          <w:szCs w:val="22"/>
        </w:rPr>
      </w:pPr>
      <w:r>
        <w:rPr>
          <w:rFonts w:ascii="Asap" w:hAnsi="Asap"/>
          <w:sz w:val="24"/>
          <w:szCs w:val="22"/>
        </w:rPr>
        <w:t>A</w:t>
      </w:r>
      <w:r w:rsidRPr="007B4924">
        <w:rPr>
          <w:rFonts w:ascii="Asap" w:hAnsi="Asap"/>
          <w:sz w:val="24"/>
          <w:szCs w:val="22"/>
        </w:rPr>
        <w:t>nschließend kommen die Teilnehmer*innen anhand der Reflexionsfragen (siehe unten) ins Gespräch. Die*der Kursleiter*in moderiert das Gespräch.</w:t>
      </w:r>
    </w:p>
    <w:p w14:paraId="6A0F6D78" w14:textId="77777777" w:rsidR="007D365A" w:rsidRPr="007D365A" w:rsidRDefault="007D365A" w:rsidP="007D365A">
      <w:pPr>
        <w:pStyle w:val="Kommentartext"/>
        <w:spacing w:before="120" w:after="120" w:line="259" w:lineRule="auto"/>
        <w:contextualSpacing/>
        <w:rPr>
          <w:rFonts w:ascii="Asap" w:hAnsi="Asap"/>
          <w:sz w:val="24"/>
          <w:szCs w:val="22"/>
        </w:rPr>
      </w:pPr>
    </w:p>
    <w:p w14:paraId="6F44A6D5" w14:textId="68E483E1" w:rsidR="00D02A2E" w:rsidRPr="00C6102E" w:rsidRDefault="001B6299" w:rsidP="007D365A">
      <w:pPr>
        <w:pStyle w:val="Grundbildung2"/>
      </w:pPr>
      <w:r w:rsidRPr="00C6102E">
        <w:lastRenderedPageBreak/>
        <w:t xml:space="preserve">Durchführung in </w:t>
      </w:r>
      <w:r w:rsidR="00D0532E">
        <w:t>O</w:t>
      </w:r>
      <w:r w:rsidRPr="00C6102E">
        <w:t>nline-</w:t>
      </w:r>
      <w:r w:rsidR="00D0532E">
        <w:t>F</w:t>
      </w:r>
      <w:r w:rsidRPr="00C6102E">
        <w:t>ormaten</w:t>
      </w:r>
    </w:p>
    <w:p w14:paraId="37C12E45" w14:textId="21A45084" w:rsidR="00E96551" w:rsidRPr="00C6102E" w:rsidRDefault="001B6299" w:rsidP="00C6102E">
      <w:pPr>
        <w:pStyle w:val="GrundbildungStandart"/>
      </w:pPr>
      <w:r w:rsidRPr="00C6102E">
        <w:t xml:space="preserve">Die Durchführung online, mit einem Videokonferenz-Tool wie Big Blue Button, verläuft sehr ähnlich wie die Präsenz-Variante. Deshalb kann sich an dieser orientiert werden. </w:t>
      </w:r>
      <w:r w:rsidR="00070C1F">
        <w:t>Die*der Kursleiter*in teilt den eigenen</w:t>
      </w:r>
      <w:r w:rsidR="00070C1F" w:rsidRPr="00C6102E">
        <w:t xml:space="preserve"> Bildschirm </w:t>
      </w:r>
      <w:r w:rsidR="00070C1F">
        <w:t>damit sich alle gemeinsam die Stellenanzeige und das</w:t>
      </w:r>
      <w:r w:rsidR="00070C1F" w:rsidRPr="00C6102E">
        <w:t xml:space="preserve"> Video </w:t>
      </w:r>
      <w:r w:rsidR="00070C1F">
        <w:t>ansehen können</w:t>
      </w:r>
      <w:r w:rsidR="00070C1F" w:rsidRPr="00C6102E">
        <w:t>.</w:t>
      </w:r>
    </w:p>
    <w:p w14:paraId="0918CE55" w14:textId="77777777" w:rsidR="00D02A2E" w:rsidRPr="00C6102E" w:rsidRDefault="00D02A2E" w:rsidP="00C6102E">
      <w:pPr>
        <w:pStyle w:val="GrundbildungStandart"/>
      </w:pPr>
    </w:p>
    <w:p w14:paraId="17B04E60" w14:textId="34B424CD" w:rsidR="00D02A2E" w:rsidRPr="00C6102E" w:rsidRDefault="00D0532E" w:rsidP="006B0AC4">
      <w:pPr>
        <w:pStyle w:val="Grundbildung2"/>
      </w:pPr>
      <w:r>
        <w:t>D</w:t>
      </w:r>
      <w:r w:rsidR="001B6299" w:rsidRPr="00C6102E">
        <w:t xml:space="preserve">iskussion und </w:t>
      </w:r>
      <w:r>
        <w:t>R</w:t>
      </w:r>
      <w:r w:rsidR="001B6299" w:rsidRPr="00C6102E">
        <w:t>eflexion</w:t>
      </w:r>
    </w:p>
    <w:p w14:paraId="56DA2FDB" w14:textId="77777777" w:rsidR="007D365A" w:rsidRPr="00C6102E" w:rsidRDefault="007D365A" w:rsidP="007D365A">
      <w:pPr>
        <w:pStyle w:val="GrundbildungStandart"/>
      </w:pPr>
      <w:r w:rsidRPr="00C6102E">
        <w:t xml:space="preserve">Die*der Kursleiter*in leitet nach dem Video eine Reflexion im Plenum von </w:t>
      </w:r>
      <w:r>
        <w:t>mindestens</w:t>
      </w:r>
      <w:r w:rsidRPr="00C6102E">
        <w:t xml:space="preserve"> zehn Minuten zu den folgenden Fragen an.</w:t>
      </w:r>
      <w:r>
        <w:t xml:space="preserve"> Beim Besprechen der letzten zwei Fragen werden die Flyer zu Beratungsangeboten und Links ausgeteilt.</w:t>
      </w:r>
    </w:p>
    <w:p w14:paraId="0B6AB8EE" w14:textId="77777777" w:rsidR="007D365A" w:rsidRPr="00C6102E" w:rsidRDefault="007D365A" w:rsidP="007D365A">
      <w:pPr>
        <w:pStyle w:val="GrundbildungStandart"/>
        <w:numPr>
          <w:ilvl w:val="0"/>
          <w:numId w:val="11"/>
        </w:numPr>
      </w:pPr>
      <w:r w:rsidRPr="00C6102E">
        <w:t>Wie geht es dir nach dem Video? Welche Gefühle löst das Video bei dir aus?</w:t>
      </w:r>
    </w:p>
    <w:p w14:paraId="18454A2C" w14:textId="77777777" w:rsidR="007D365A" w:rsidRPr="00C6102E" w:rsidRDefault="007D365A" w:rsidP="007D365A">
      <w:pPr>
        <w:pStyle w:val="GrundbildungStandart"/>
        <w:numPr>
          <w:ilvl w:val="0"/>
          <w:numId w:val="11"/>
        </w:numPr>
      </w:pPr>
      <w:r w:rsidRPr="00C6102E">
        <w:t>Was habt ihr gelernt?</w:t>
      </w:r>
    </w:p>
    <w:p w14:paraId="353B26F1" w14:textId="77777777" w:rsidR="007D365A" w:rsidRPr="00C6102E" w:rsidRDefault="007D365A" w:rsidP="007D365A">
      <w:pPr>
        <w:pStyle w:val="GrundbildungStandart"/>
        <w:numPr>
          <w:ilvl w:val="0"/>
          <w:numId w:val="11"/>
        </w:numPr>
      </w:pPr>
      <w:r w:rsidRPr="00C6102E">
        <w:t xml:space="preserve">Wo habt ihr noch offene Fragen? </w:t>
      </w:r>
    </w:p>
    <w:p w14:paraId="3951C4CB" w14:textId="77777777" w:rsidR="007D365A" w:rsidRPr="00C6102E" w:rsidRDefault="007D365A" w:rsidP="007D365A">
      <w:pPr>
        <w:pStyle w:val="GrundbildungStandart"/>
        <w:numPr>
          <w:ilvl w:val="0"/>
          <w:numId w:val="11"/>
        </w:numPr>
      </w:pPr>
      <w:r w:rsidRPr="00C6102E">
        <w:t>Was kann man tun, wenn man selbst aufgrund der eigenen Geschlechtsidentität beleidigt oder diskriminiert wird?</w:t>
      </w:r>
    </w:p>
    <w:p w14:paraId="10F7600A" w14:textId="77777777" w:rsidR="007D365A" w:rsidRPr="00C6102E" w:rsidRDefault="007D365A" w:rsidP="007D365A">
      <w:pPr>
        <w:pStyle w:val="GrundbildungStandart"/>
        <w:numPr>
          <w:ilvl w:val="0"/>
          <w:numId w:val="11"/>
        </w:numPr>
      </w:pPr>
      <w:r w:rsidRPr="00C6102E">
        <w:t>Was kann man tun, wenn man mitbekommt, dass andere aufgrund ihrer Geschlechtsidentität diskriminiert werden?</w:t>
      </w:r>
    </w:p>
    <w:p w14:paraId="54759EEB" w14:textId="77777777" w:rsidR="00D02A2E" w:rsidRPr="00C6102E" w:rsidRDefault="00D02A2E" w:rsidP="00C6102E">
      <w:pPr>
        <w:pStyle w:val="GrundbildungStandart"/>
      </w:pPr>
    </w:p>
    <w:p w14:paraId="3F5E8F43" w14:textId="77777777" w:rsidR="00D02A2E" w:rsidRPr="00C6102E" w:rsidRDefault="001B6299" w:rsidP="006B0AC4">
      <w:pPr>
        <w:pStyle w:val="Grundbildung2"/>
      </w:pPr>
      <w:r w:rsidRPr="00C6102E">
        <w:t>Fallstricke</w:t>
      </w:r>
    </w:p>
    <w:p w14:paraId="4E490A36" w14:textId="77777777" w:rsidR="007D365A" w:rsidRDefault="007D365A" w:rsidP="007D365A">
      <w:pPr>
        <w:pStyle w:val="GrundbildungStandart"/>
      </w:pPr>
      <w:r w:rsidRPr="00C6102E">
        <w:t>Falls nicht-binäre</w:t>
      </w:r>
      <w:r>
        <w:t xml:space="preserve">, </w:t>
      </w:r>
      <w:proofErr w:type="spellStart"/>
      <w:r>
        <w:t>inter</w:t>
      </w:r>
      <w:proofErr w:type="spellEnd"/>
      <w:r w:rsidRPr="00C6102E">
        <w:t xml:space="preserve"> oder </w:t>
      </w:r>
      <w:proofErr w:type="spellStart"/>
      <w:r w:rsidRPr="00C6102E">
        <w:t>trans</w:t>
      </w:r>
      <w:proofErr w:type="spellEnd"/>
      <w:r w:rsidRPr="00C6102E">
        <w:t xml:space="preserve"> Teilnehmer*innen beim Workshop mitmachen, besteht die Möglichkeit, dass diese als Expert*innen herangezogen werden. Falls sie diese Rolle selbst ergreifen, ist dies meistens sehr bereichernd für den Workshop. Geteilte</w:t>
      </w:r>
      <w:r>
        <w:t>n</w:t>
      </w:r>
      <w:r w:rsidRPr="00C6102E">
        <w:t xml:space="preserve"> Erfahrungen sollte ein Raum geboten werde</w:t>
      </w:r>
      <w:r>
        <w:t xml:space="preserve">n. Wird dies allerdings von </w:t>
      </w:r>
      <w:proofErr w:type="spellStart"/>
      <w:r>
        <w:t>cis</w:t>
      </w:r>
      <w:proofErr w:type="spellEnd"/>
      <w:r>
        <w:t xml:space="preserve"> </w:t>
      </w:r>
      <w:r w:rsidRPr="00C6102E">
        <w:t>Teilnehmer*innen „eingefordert“ oder werden die nicht-binären</w:t>
      </w:r>
      <w:r>
        <w:t xml:space="preserve">, </w:t>
      </w:r>
      <w:proofErr w:type="spellStart"/>
      <w:r>
        <w:t>inter</w:t>
      </w:r>
      <w:proofErr w:type="spellEnd"/>
      <w:r w:rsidRPr="00C6102E">
        <w:t xml:space="preserve"> und </w:t>
      </w:r>
      <w:proofErr w:type="spellStart"/>
      <w:r w:rsidRPr="00C6102E">
        <w:t>trans</w:t>
      </w:r>
      <w:proofErr w:type="spellEnd"/>
      <w:r w:rsidRPr="00C6102E">
        <w:t xml:space="preserve"> Teilnehmer*innen als Expert*innen adressiert, kann dies zu belastenden Situationen führen. Hier ist es wichtig </w:t>
      </w:r>
      <w:r>
        <w:t>vorab zu informieren, dass es eine Einheit zu dem Thema geben wird und so betroffene Teilnehmer*innen die Möglichkeit geben, dem Unterricht fernzubleiben. Zu Beginn sollten sie im Zweiergespräch gefragt werden, ob sie</w:t>
      </w:r>
      <w:r w:rsidRPr="000505E2">
        <w:t xml:space="preserve"> </w:t>
      </w:r>
      <w:r>
        <w:t xml:space="preserve">in der Gruppe gerne darüber sprechen möchten oder sich lieber im Hintergrund halten möchten. Während des Unterrichts müssen Kursleiter*innen gegebenenfalls intervenieren.  </w:t>
      </w:r>
    </w:p>
    <w:p w14:paraId="6319A523" w14:textId="77777777" w:rsidR="007D365A" w:rsidRPr="00C6102E" w:rsidRDefault="007D365A" w:rsidP="007D365A">
      <w:pPr>
        <w:pStyle w:val="GrundbildungStandart"/>
      </w:pPr>
    </w:p>
    <w:p w14:paraId="69E122A7" w14:textId="77777777" w:rsidR="007D365A" w:rsidRDefault="007D365A" w:rsidP="007D365A">
      <w:pPr>
        <w:pStyle w:val="GrundbildungStandart"/>
      </w:pPr>
      <w:r>
        <w:t xml:space="preserve">Wenn diskriminierende </w:t>
      </w:r>
      <w:r w:rsidRPr="00C6102E">
        <w:t xml:space="preserve">Bemerkungen fallen, ist es wichtig darauf zu reagieren und diese </w:t>
      </w:r>
      <w:r>
        <w:t>als problematisch zu benennen. S</w:t>
      </w:r>
      <w:r w:rsidRPr="00C6102E">
        <w:t>chweigen könnte als Zustimmung gewertet werden</w:t>
      </w:r>
      <w:r>
        <w:t xml:space="preserve"> und sollte vermieden werden</w:t>
      </w:r>
      <w:r w:rsidRPr="00C6102E">
        <w:t>. Es kann dafür zuerst versucht werden</w:t>
      </w:r>
      <w:r>
        <w:t>,</w:t>
      </w:r>
      <w:r w:rsidRPr="00C6102E">
        <w:t xml:space="preserve"> andere Meinung aus der Gruppe einzuholen („Wie seht ihr das?“). Bleiben diese aus, ist es gut</w:t>
      </w:r>
      <w:r>
        <w:t>,</w:t>
      </w:r>
      <w:r w:rsidRPr="00C6102E">
        <w:t xml:space="preserve"> selbst Position zu beziehen und problematische Kommentare als solche zu benennen. </w:t>
      </w:r>
    </w:p>
    <w:p w14:paraId="7CFB52EE" w14:textId="77777777" w:rsidR="007D365A" w:rsidRDefault="007D365A" w:rsidP="007D365A">
      <w:pPr>
        <w:pStyle w:val="GrundbildungStandart"/>
      </w:pPr>
    </w:p>
    <w:p w14:paraId="50A974BD" w14:textId="77777777" w:rsidR="007D365A" w:rsidRPr="00C6102E" w:rsidRDefault="007D365A" w:rsidP="007D365A">
      <w:pPr>
        <w:pStyle w:val="GrundbildungStandart"/>
      </w:pPr>
      <w:r>
        <w:t>Hier gibt es Argumentationshilfen:</w:t>
      </w:r>
      <w:r w:rsidRPr="00A85818">
        <w:t xml:space="preserve"> </w:t>
      </w:r>
      <w:hyperlink r:id="rId9" w:history="1">
        <w:r w:rsidRPr="008C142B">
          <w:rPr>
            <w:rStyle w:val="Hyperlink"/>
          </w:rPr>
          <w:t>https://genderdings.de/argumente/</w:t>
        </w:r>
      </w:hyperlink>
      <w:r>
        <w:t xml:space="preserve">  </w:t>
      </w:r>
    </w:p>
    <w:p w14:paraId="4C5A50BE" w14:textId="77777777" w:rsidR="00D02A2E" w:rsidRPr="00C6102E" w:rsidRDefault="00D02A2E" w:rsidP="00C6102E">
      <w:pPr>
        <w:pStyle w:val="GrundbildungStandart"/>
      </w:pPr>
    </w:p>
    <w:p w14:paraId="3FD8693B" w14:textId="77777777" w:rsidR="00D02A2E" w:rsidRPr="00C6102E" w:rsidRDefault="001B6299" w:rsidP="006B0AC4">
      <w:pPr>
        <w:pStyle w:val="Grundbildung2"/>
      </w:pPr>
      <w:r w:rsidRPr="00C6102E">
        <w:t>Literatur</w:t>
      </w:r>
    </w:p>
    <w:p w14:paraId="6C49DEF6" w14:textId="5CC04353" w:rsidR="00D02A2E" w:rsidRDefault="005C1109" w:rsidP="00557410">
      <w:pPr>
        <w:pStyle w:val="GrundbildungStandart"/>
      </w:pPr>
      <w:r w:rsidRPr="00C6102E">
        <w:lastRenderedPageBreak/>
        <w:t xml:space="preserve">Dissens (2022): Genderdings – leichte Sprache, online verfügbar unter </w:t>
      </w:r>
      <w:hyperlink r:id="rId10" w:history="1">
        <w:r w:rsidRPr="00C6102E">
          <w:rPr>
            <w:rStyle w:val="Hyperlink"/>
          </w:rPr>
          <w:t>https://genderdings.de/leichte-sprache/</w:t>
        </w:r>
      </w:hyperlink>
      <w:r w:rsidRPr="00C6102E">
        <w:t xml:space="preserve"> </w:t>
      </w:r>
    </w:p>
    <w:p w14:paraId="6F904F16" w14:textId="77777777" w:rsidR="00557410" w:rsidRDefault="00557410" w:rsidP="00557410">
      <w:pPr>
        <w:pStyle w:val="GrundbildungStandart"/>
      </w:pPr>
    </w:p>
    <w:p w14:paraId="3BC7A814" w14:textId="77777777" w:rsidR="00557410" w:rsidRDefault="006B0AC4" w:rsidP="00557410">
      <w:pPr>
        <w:pStyle w:val="GrundbildungStandart"/>
      </w:pPr>
      <w:r>
        <w:t>Bundeszentrale politische Bildung</w:t>
      </w:r>
      <w:r w:rsidR="00EA75A2">
        <w:t xml:space="preserve"> (2020)</w:t>
      </w:r>
      <w:r w:rsidR="005C1109" w:rsidRPr="00C6102E">
        <w:t xml:space="preserve">: Digitale Welt: Smartphone und andere Computer, online verfügbar unter </w:t>
      </w:r>
      <w:hyperlink r:id="rId11" w:history="1">
        <w:r w:rsidR="005C1109" w:rsidRPr="00C6102E">
          <w:rPr>
            <w:rStyle w:val="Hyperlink"/>
          </w:rPr>
          <w:t>https://www.bpb.de/mediathek/audio/299543/digitale-welt-smartphone-und-andere-computer/</w:t>
        </w:r>
      </w:hyperlink>
      <w:r w:rsidR="005C1109" w:rsidRPr="00C6102E">
        <w:t xml:space="preserve"> </w:t>
      </w:r>
    </w:p>
    <w:p w14:paraId="7658570F" w14:textId="77777777" w:rsidR="00557410" w:rsidRDefault="00557410" w:rsidP="00557410">
      <w:pPr>
        <w:pStyle w:val="GrundbildungStandart"/>
      </w:pPr>
    </w:p>
    <w:p w14:paraId="1700D26F" w14:textId="7587D08B" w:rsidR="00D02A2E" w:rsidRPr="00C6102E" w:rsidRDefault="005C1109" w:rsidP="00557410">
      <w:pPr>
        <w:pStyle w:val="GrundbildungStandart"/>
      </w:pPr>
      <w:proofErr w:type="spellStart"/>
      <w:r w:rsidRPr="00C6102E">
        <w:t>KgKJH</w:t>
      </w:r>
      <w:proofErr w:type="spellEnd"/>
      <w:r w:rsidRPr="00C6102E">
        <w:t xml:space="preserve"> (2021): Einfach </w:t>
      </w:r>
      <w:proofErr w:type="spellStart"/>
      <w:r w:rsidRPr="00C6102E">
        <w:t>gendern</w:t>
      </w:r>
      <w:proofErr w:type="spellEnd"/>
      <w:r w:rsidRPr="00C6102E">
        <w:t xml:space="preserve">...Geschlechtervielfalt in der barrierefreien Sprache, online verfügbar unter </w:t>
      </w:r>
      <w:hyperlink r:id="rId12" w:history="1">
        <w:r w:rsidRPr="00C6102E">
          <w:rPr>
            <w:rStyle w:val="Hyperlink"/>
          </w:rPr>
          <w:t>https://www.geschlechtergerechtejugendhilfe.de/wp-content/uploads/2021/05/final_Sprache.pdf</w:t>
        </w:r>
      </w:hyperlink>
      <w:r w:rsidRPr="00C6102E">
        <w:t xml:space="preserve"> </w:t>
      </w:r>
    </w:p>
    <w:p w14:paraId="58A32BCE" w14:textId="77777777" w:rsidR="00DD164A" w:rsidRDefault="00DD164A" w:rsidP="00C6102E">
      <w:pPr>
        <w:pStyle w:val="GrundbildungStandart"/>
      </w:pPr>
    </w:p>
    <w:p w14:paraId="1595AD5D" w14:textId="04414FE8" w:rsidR="00D02A2E" w:rsidRPr="00C6102E" w:rsidRDefault="001B6299" w:rsidP="006B0AC4">
      <w:pPr>
        <w:pStyle w:val="Grundbildung2"/>
      </w:pPr>
      <w:r w:rsidRPr="00C6102E">
        <w:t>Lizenz</w:t>
      </w:r>
    </w:p>
    <w:p w14:paraId="2A2895BD" w14:textId="77777777" w:rsidR="00D02A2E" w:rsidRPr="00C6102E" w:rsidRDefault="001B6299" w:rsidP="00C6102E">
      <w:pPr>
        <w:pStyle w:val="GrundbildungStandart"/>
      </w:pPr>
      <w:r w:rsidRPr="00C6102E">
        <w:rPr>
          <w:noProof/>
          <w:lang w:eastAsia="de-DE"/>
        </w:rPr>
        <w:drawing>
          <wp:inline distT="0" distB="0" distL="0" distR="0" wp14:anchorId="3A9F85ED" wp14:editId="14E19FBB">
            <wp:extent cx="838200" cy="298450"/>
            <wp:effectExtent l="0" t="0" r="0" b="0"/>
            <wp:docPr id="1" name="Grafik 2" descr="Creative Commons Lizenzvertr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2" descr="Creative Commons Lizenzvertrag"/>
                    <pic:cNvPicPr>
                      <a:picLocks noChangeAspect="1" noChangeArrowheads="1"/>
                    </pic:cNvPicPr>
                  </pic:nvPicPr>
                  <pic:blipFill>
                    <a:blip r:embed="rId13"/>
                    <a:stretch>
                      <a:fillRect/>
                    </a:stretch>
                  </pic:blipFill>
                  <pic:spPr bwMode="auto">
                    <a:xfrm>
                      <a:off x="0" y="0"/>
                      <a:ext cx="838200" cy="298450"/>
                    </a:xfrm>
                    <a:prstGeom prst="rect">
                      <a:avLst/>
                    </a:prstGeom>
                  </pic:spPr>
                </pic:pic>
              </a:graphicData>
            </a:graphic>
          </wp:inline>
        </w:drawing>
      </w:r>
      <w:r w:rsidRPr="00C6102E">
        <w:br/>
        <w:t xml:space="preserve">Bildungsmaterialien und Methodenbeschreibungen aus dem </w:t>
      </w:r>
      <w:hyperlink r:id="rId14" w:tgtFrame="https://www.digital-global.net/">
        <w:r w:rsidRPr="00C6102E">
          <w:rPr>
            <w:rStyle w:val="Hyperlink"/>
          </w:rPr>
          <w:t>Projekt #</w:t>
        </w:r>
        <w:proofErr w:type="spellStart"/>
        <w:r w:rsidRPr="00C6102E">
          <w:rPr>
            <w:rStyle w:val="Hyperlink"/>
          </w:rPr>
          <w:t>digital_global</w:t>
        </w:r>
        <w:proofErr w:type="spellEnd"/>
      </w:hyperlink>
      <w:r w:rsidRPr="00C6102E">
        <w:t xml:space="preserve"> vom </w:t>
      </w:r>
      <w:hyperlink r:id="rId15" w:tgtFrame="https://www.f3kollektiv.net/">
        <w:r w:rsidRPr="00C6102E">
          <w:rPr>
            <w:rStyle w:val="Hyperlink"/>
          </w:rPr>
          <w:t>F3_kollektiv</w:t>
        </w:r>
      </w:hyperlink>
      <w:r w:rsidRPr="00C6102E">
        <w:t xml:space="preserve"> sind lizenziert unter einer </w:t>
      </w:r>
      <w:hyperlink r:id="rId16" w:tgtFrame="https://creativecommons.org/licenses/by-sa/4.0/">
        <w:r w:rsidRPr="00C6102E">
          <w:rPr>
            <w:rStyle w:val="Hyperlink"/>
          </w:rPr>
          <w:t xml:space="preserve">Creative </w:t>
        </w:r>
        <w:proofErr w:type="spellStart"/>
        <w:r w:rsidRPr="00C6102E">
          <w:rPr>
            <w:rStyle w:val="Hyperlink"/>
          </w:rPr>
          <w:t>Commons</w:t>
        </w:r>
        <w:proofErr w:type="spellEnd"/>
        <w:r w:rsidRPr="00C6102E">
          <w:rPr>
            <w:rStyle w:val="Hyperlink"/>
          </w:rPr>
          <w:t xml:space="preserve"> Namensnennung - Weitergabe unter gleichen Bedingungen 4.0 International Lizenz</w:t>
        </w:r>
      </w:hyperlink>
      <w:r w:rsidRPr="00C6102E">
        <w:t>.</w:t>
      </w:r>
    </w:p>
    <w:p w14:paraId="72053C0A" w14:textId="77777777" w:rsidR="00D02A2E" w:rsidRPr="00C6102E" w:rsidRDefault="00D02A2E" w:rsidP="00C6102E">
      <w:pPr>
        <w:pStyle w:val="GrundbildungStandart"/>
      </w:pPr>
    </w:p>
    <w:p w14:paraId="4DDD374E" w14:textId="2D97B1FC" w:rsidR="00D02A2E" w:rsidRPr="00C6102E" w:rsidRDefault="001B6299" w:rsidP="00C6102E">
      <w:pPr>
        <w:pStyle w:val="GrundbildungStandart"/>
      </w:pPr>
      <w:r w:rsidRPr="00C6102E">
        <w:t xml:space="preserve">Stand: </w:t>
      </w:r>
      <w:r w:rsidR="003344CF">
        <w:t>Mai 2024</w:t>
      </w:r>
      <w:bookmarkStart w:id="1" w:name="_GoBack"/>
      <w:bookmarkEnd w:id="1"/>
    </w:p>
    <w:sectPr w:rsidR="00D02A2E" w:rsidRPr="00C6102E">
      <w:headerReference w:type="even" r:id="rId17"/>
      <w:headerReference w:type="default" r:id="rId18"/>
      <w:footerReference w:type="even" r:id="rId19"/>
      <w:footerReference w:type="default" r:id="rId20"/>
      <w:headerReference w:type="first" r:id="rId21"/>
      <w:footerReference w:type="first" r:id="rId22"/>
      <w:pgSz w:w="11906" w:h="16838"/>
      <w:pgMar w:top="1417" w:right="1417" w:bottom="1134" w:left="1417" w:header="170" w:footer="17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76888E" w14:textId="77777777" w:rsidR="002F12CD" w:rsidRDefault="002F12CD">
      <w:pPr>
        <w:spacing w:after="0" w:line="240" w:lineRule="auto"/>
      </w:pPr>
      <w:r>
        <w:separator/>
      </w:r>
    </w:p>
  </w:endnote>
  <w:endnote w:type="continuationSeparator" w:id="0">
    <w:p w14:paraId="21A0A8CC" w14:textId="77777777" w:rsidR="002F12CD" w:rsidRDefault="002F12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T Serif Pro Book">
    <w:panose1 w:val="020A0503040505020204"/>
    <w:charset w:val="00"/>
    <w:family w:val="roman"/>
    <w:notTrueType/>
    <w:pitch w:val="variable"/>
    <w:sig w:usb0="A00002FF" w:usb1="5000205B" w:usb2="00000000" w:usb3="00000000" w:csb0="00000097" w:csb1="00000000"/>
  </w:font>
  <w:font w:name="Montserrat">
    <w:panose1 w:val="00000500000000000000"/>
    <w:charset w:val="00"/>
    <w:family w:val="modern"/>
    <w:notTrueType/>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Noto Sans CJK SC">
    <w:charset w:val="00"/>
    <w:family w:val="auto"/>
    <w:pitch w:val="default"/>
  </w:font>
  <w:font w:name="Lohit Devanagari">
    <w:altName w:val="Times New Roman"/>
    <w:charset w:val="00"/>
    <w:family w:val="auto"/>
    <w:pitch w:val="default"/>
  </w:font>
  <w:font w:name="Asap">
    <w:panose1 w:val="00000000000000000000"/>
    <w:charset w:val="00"/>
    <w:family w:val="auto"/>
    <w:pitch w:val="variable"/>
    <w:sig w:usb0="A00000FF" w:usb1="5000207B" w:usb2="00000000" w:usb3="00000000" w:csb0="00000193" w:csb1="00000000"/>
  </w:font>
  <w:font w:name="Asap SemiBold">
    <w:panose1 w:val="00000000000000000000"/>
    <w:charset w:val="00"/>
    <w:family w:val="auto"/>
    <w:pitch w:val="variable"/>
    <w:sig w:usb0="A00000FF" w:usb1="5000207B" w:usb2="00000000" w:usb3="00000000" w:csb0="00000193"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C92E07" w14:textId="77777777" w:rsidR="00207BE1" w:rsidRDefault="00207BE1">
    <w:pPr>
      <w:pStyle w:val="Fuzeil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4CB693" w14:textId="77777777" w:rsidR="00D02A2E" w:rsidRDefault="001B6299">
    <w:pPr>
      <w:pStyle w:val="digitalglobal"/>
      <w:jc w:val="center"/>
    </w:pPr>
    <w:r>
      <w:rPr>
        <w:noProof/>
        <w:lang w:eastAsia="de-DE"/>
      </w:rPr>
      <w:drawing>
        <wp:inline distT="0" distB="0" distL="0" distR="0" wp14:anchorId="1860CDC7" wp14:editId="01B5041F">
          <wp:extent cx="1350645" cy="692150"/>
          <wp:effectExtent l="0" t="0" r="1905" b="0"/>
          <wp:docPr id="3" name="Grafik 3" descr="sechseckiges Logo&#10;F3_kollektiv&#10;bilden suchen verändern" title="Logo F3_kollekti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a:picLocks noChangeAspect="1" noChangeArrowheads="1"/>
                  </pic:cNvPicPr>
                </pic:nvPicPr>
                <pic:blipFill>
                  <a:blip r:embed="rId1"/>
                  <a:stretch>
                    <a:fillRect/>
                  </a:stretch>
                </pic:blipFill>
                <pic:spPr bwMode="auto">
                  <a:xfrm>
                    <a:off x="0" y="0"/>
                    <a:ext cx="1350645" cy="692150"/>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BE908E" w14:textId="77777777" w:rsidR="00207BE1" w:rsidRDefault="00207BE1">
    <w:pPr>
      <w:pStyle w:val="Fuzeil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EDA97D" w14:textId="77777777" w:rsidR="002F12CD" w:rsidRDefault="002F12CD">
      <w:pPr>
        <w:spacing w:after="0" w:line="240" w:lineRule="auto"/>
      </w:pPr>
      <w:r>
        <w:separator/>
      </w:r>
    </w:p>
  </w:footnote>
  <w:footnote w:type="continuationSeparator" w:id="0">
    <w:p w14:paraId="0325C2E4" w14:textId="77777777" w:rsidR="002F12CD" w:rsidRDefault="002F12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7B9943" w14:textId="77777777" w:rsidR="00207BE1" w:rsidRDefault="00207BE1">
    <w:pPr>
      <w:pStyle w:val="Kopfzeil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D83B64" w14:textId="77777777" w:rsidR="00D02A2E" w:rsidRDefault="001B6299">
    <w:pPr>
      <w:pStyle w:val="Kopfzeile"/>
      <w:jc w:val="center"/>
    </w:pPr>
    <w:r>
      <w:rPr>
        <w:noProof/>
        <w:lang w:eastAsia="de-DE"/>
      </w:rPr>
      <w:drawing>
        <wp:inline distT="0" distB="0" distL="0" distR="0" wp14:anchorId="704F292E" wp14:editId="3286ED38">
          <wp:extent cx="1488440" cy="832485"/>
          <wp:effectExtent l="0" t="0" r="0" b="5715"/>
          <wp:docPr id="2" name="Grafik 1" descr="Symbol: Kreis den ein Netz mit Knotenpunkten umspannt&#10;#digital_global&#10;Machtkritische Bildungsmaterialien zur Digitalisierung" title="Logo #digital_glob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1"/>
                  <pic:cNvPicPr>
                    <a:picLocks noChangeAspect="1" noChangeArrowheads="1"/>
                  </pic:cNvPicPr>
                </pic:nvPicPr>
                <pic:blipFill>
                  <a:blip r:embed="rId1"/>
                  <a:stretch>
                    <a:fillRect/>
                  </a:stretch>
                </pic:blipFill>
                <pic:spPr bwMode="auto">
                  <a:xfrm>
                    <a:off x="0" y="0"/>
                    <a:ext cx="1488440" cy="832485"/>
                  </a:xfrm>
                  <a:prstGeom prst="rect">
                    <a:avLst/>
                  </a:prstGeom>
                </pic:spPr>
              </pic:pic>
            </a:graphicData>
          </a:graphic>
        </wp:inline>
      </w:drawing>
    </w:r>
  </w:p>
  <w:p w14:paraId="2D6B4279" w14:textId="77777777" w:rsidR="00D02A2E" w:rsidRDefault="00D02A2E">
    <w:pPr>
      <w:pStyle w:val="Kopfzeile"/>
      <w:jc w:val="cent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F28765" w14:textId="77777777" w:rsidR="00207BE1" w:rsidRDefault="00207BE1">
    <w:pPr>
      <w:pStyle w:val="Kopfzeil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85464"/>
    <w:multiLevelType w:val="hybridMultilevel"/>
    <w:tmpl w:val="70BC569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5C058BE"/>
    <w:multiLevelType w:val="hybridMultilevel"/>
    <w:tmpl w:val="74DCAE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6DB2477"/>
    <w:multiLevelType w:val="multilevel"/>
    <w:tmpl w:val="240C69BC"/>
    <w:lvl w:ilvl="0">
      <w:start w:val="1"/>
      <w:numFmt w:val="bullet"/>
      <w:lvlText w:val=""/>
      <w:lvlJc w:val="left"/>
      <w:pPr>
        <w:tabs>
          <w:tab w:val="num" w:pos="0"/>
        </w:tabs>
        <w:ind w:left="0" w:firstLine="0"/>
      </w:pPr>
      <w:rPr>
        <w:rFonts w:ascii="Symbol" w:hAnsi="Symbol" w:hint="default"/>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9FF35CE"/>
    <w:multiLevelType w:val="multilevel"/>
    <w:tmpl w:val="A00EE2D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27AA637D"/>
    <w:multiLevelType w:val="hybridMultilevel"/>
    <w:tmpl w:val="E7380E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AFE4FD1"/>
    <w:multiLevelType w:val="multilevel"/>
    <w:tmpl w:val="7DEA21D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6" w15:restartNumberingAfterBreak="0">
    <w:nsid w:val="401057D9"/>
    <w:multiLevelType w:val="multilevel"/>
    <w:tmpl w:val="CD46A096"/>
    <w:lvl w:ilvl="0">
      <w:start w:val="1"/>
      <w:numFmt w:val="bullet"/>
      <w:lvlText w:val=""/>
      <w:lvlJc w:val="left"/>
      <w:pPr>
        <w:tabs>
          <w:tab w:val="num" w:pos="227"/>
        </w:tabs>
        <w:ind w:left="227" w:hanging="227"/>
      </w:pPr>
      <w:rPr>
        <w:rFonts w:ascii="Symbol" w:hAnsi="Symbol" w:cs="Symbol" w:hint="default"/>
      </w:rPr>
    </w:lvl>
    <w:lvl w:ilvl="1">
      <w:start w:val="1"/>
      <w:numFmt w:val="bullet"/>
      <w:lvlText w:val=""/>
      <w:lvlJc w:val="left"/>
      <w:pPr>
        <w:tabs>
          <w:tab w:val="num" w:pos="454"/>
        </w:tabs>
        <w:ind w:left="454" w:hanging="227"/>
      </w:pPr>
      <w:rPr>
        <w:rFonts w:ascii="Symbol" w:hAnsi="Symbol" w:cs="Symbol" w:hint="default"/>
      </w:rPr>
    </w:lvl>
    <w:lvl w:ilvl="2">
      <w:start w:val="1"/>
      <w:numFmt w:val="bullet"/>
      <w:lvlText w:val=""/>
      <w:lvlJc w:val="left"/>
      <w:pPr>
        <w:tabs>
          <w:tab w:val="num" w:pos="680"/>
        </w:tabs>
        <w:ind w:left="680" w:hanging="227"/>
      </w:pPr>
      <w:rPr>
        <w:rFonts w:ascii="Symbol" w:hAnsi="Symbol" w:cs="Symbol" w:hint="default"/>
      </w:rPr>
    </w:lvl>
    <w:lvl w:ilvl="3">
      <w:start w:val="1"/>
      <w:numFmt w:val="bullet"/>
      <w:lvlText w:val=""/>
      <w:lvlJc w:val="left"/>
      <w:pPr>
        <w:tabs>
          <w:tab w:val="num" w:pos="907"/>
        </w:tabs>
        <w:ind w:left="907" w:hanging="227"/>
      </w:pPr>
      <w:rPr>
        <w:rFonts w:ascii="Symbol" w:hAnsi="Symbol" w:cs="Symbol" w:hint="default"/>
      </w:rPr>
    </w:lvl>
    <w:lvl w:ilvl="4">
      <w:start w:val="1"/>
      <w:numFmt w:val="bullet"/>
      <w:lvlText w:val=""/>
      <w:lvlJc w:val="left"/>
      <w:pPr>
        <w:tabs>
          <w:tab w:val="num" w:pos="1134"/>
        </w:tabs>
        <w:ind w:left="1134" w:hanging="227"/>
      </w:pPr>
      <w:rPr>
        <w:rFonts w:ascii="Symbol" w:hAnsi="Symbol" w:cs="Symbol" w:hint="default"/>
      </w:rPr>
    </w:lvl>
    <w:lvl w:ilvl="5">
      <w:start w:val="1"/>
      <w:numFmt w:val="bullet"/>
      <w:lvlText w:val=""/>
      <w:lvlJc w:val="left"/>
      <w:pPr>
        <w:tabs>
          <w:tab w:val="num" w:pos="1361"/>
        </w:tabs>
        <w:ind w:left="1361" w:hanging="227"/>
      </w:pPr>
      <w:rPr>
        <w:rFonts w:ascii="Symbol" w:hAnsi="Symbol" w:cs="Symbol" w:hint="default"/>
      </w:rPr>
    </w:lvl>
    <w:lvl w:ilvl="6">
      <w:start w:val="1"/>
      <w:numFmt w:val="bullet"/>
      <w:lvlText w:val=""/>
      <w:lvlJc w:val="left"/>
      <w:pPr>
        <w:tabs>
          <w:tab w:val="num" w:pos="1587"/>
        </w:tabs>
        <w:ind w:left="1587" w:hanging="227"/>
      </w:pPr>
      <w:rPr>
        <w:rFonts w:ascii="Symbol" w:hAnsi="Symbol" w:cs="Symbol" w:hint="default"/>
      </w:rPr>
    </w:lvl>
    <w:lvl w:ilvl="7">
      <w:start w:val="1"/>
      <w:numFmt w:val="bullet"/>
      <w:lvlText w:val=""/>
      <w:lvlJc w:val="left"/>
      <w:pPr>
        <w:tabs>
          <w:tab w:val="num" w:pos="1814"/>
        </w:tabs>
        <w:ind w:left="1814" w:hanging="227"/>
      </w:pPr>
      <w:rPr>
        <w:rFonts w:ascii="Symbol" w:hAnsi="Symbol" w:cs="Symbol" w:hint="default"/>
      </w:rPr>
    </w:lvl>
    <w:lvl w:ilvl="8">
      <w:start w:val="1"/>
      <w:numFmt w:val="bullet"/>
      <w:lvlText w:val=""/>
      <w:lvlJc w:val="left"/>
      <w:pPr>
        <w:tabs>
          <w:tab w:val="num" w:pos="2041"/>
        </w:tabs>
        <w:ind w:left="2041" w:hanging="227"/>
      </w:pPr>
      <w:rPr>
        <w:rFonts w:ascii="Symbol" w:hAnsi="Symbol" w:cs="Symbol" w:hint="default"/>
      </w:rPr>
    </w:lvl>
  </w:abstractNum>
  <w:abstractNum w:abstractNumId="7" w15:restartNumberingAfterBreak="0">
    <w:nsid w:val="451631C8"/>
    <w:multiLevelType w:val="hybridMultilevel"/>
    <w:tmpl w:val="7F80B61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A157D18"/>
    <w:multiLevelType w:val="hybridMultilevel"/>
    <w:tmpl w:val="93E66E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721E47A9"/>
    <w:multiLevelType w:val="multilevel"/>
    <w:tmpl w:val="240C69BC"/>
    <w:lvl w:ilvl="0">
      <w:start w:val="1"/>
      <w:numFmt w:val="bullet"/>
      <w:lvlText w:val=""/>
      <w:lvlJc w:val="left"/>
      <w:pPr>
        <w:tabs>
          <w:tab w:val="num" w:pos="0"/>
        </w:tabs>
        <w:ind w:left="0" w:firstLine="0"/>
      </w:pPr>
      <w:rPr>
        <w:rFonts w:ascii="Symbol" w:hAnsi="Symbol" w:hint="default"/>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0" w15:restartNumberingAfterBreak="0">
    <w:nsid w:val="77665E60"/>
    <w:multiLevelType w:val="multilevel"/>
    <w:tmpl w:val="904EAC5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2"/>
  </w:num>
  <w:num w:numId="2">
    <w:abstractNumId w:val="5"/>
  </w:num>
  <w:num w:numId="3">
    <w:abstractNumId w:val="6"/>
  </w:num>
  <w:num w:numId="4">
    <w:abstractNumId w:val="3"/>
  </w:num>
  <w:num w:numId="5">
    <w:abstractNumId w:val="10"/>
  </w:num>
  <w:num w:numId="6">
    <w:abstractNumId w:val="1"/>
  </w:num>
  <w:num w:numId="7">
    <w:abstractNumId w:val="9"/>
  </w:num>
  <w:num w:numId="8">
    <w:abstractNumId w:val="4"/>
  </w:num>
  <w:num w:numId="9">
    <w:abstractNumId w:val="7"/>
  </w:num>
  <w:num w:numId="10">
    <w:abstractNumId w:val="8"/>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A2E"/>
    <w:rsid w:val="00070C1F"/>
    <w:rsid w:val="00074F8B"/>
    <w:rsid w:val="000C6AD6"/>
    <w:rsid w:val="001051F5"/>
    <w:rsid w:val="00184E10"/>
    <w:rsid w:val="001B6299"/>
    <w:rsid w:val="001D3821"/>
    <w:rsid w:val="00207BE1"/>
    <w:rsid w:val="0025595A"/>
    <w:rsid w:val="002B381E"/>
    <w:rsid w:val="002F12CD"/>
    <w:rsid w:val="003344CF"/>
    <w:rsid w:val="00394027"/>
    <w:rsid w:val="003F0F8A"/>
    <w:rsid w:val="00417758"/>
    <w:rsid w:val="00465A17"/>
    <w:rsid w:val="00502E36"/>
    <w:rsid w:val="00557410"/>
    <w:rsid w:val="005A338F"/>
    <w:rsid w:val="005C1109"/>
    <w:rsid w:val="005C555F"/>
    <w:rsid w:val="005F540B"/>
    <w:rsid w:val="00600471"/>
    <w:rsid w:val="0066432E"/>
    <w:rsid w:val="006A4BF3"/>
    <w:rsid w:val="006B0AC4"/>
    <w:rsid w:val="00700468"/>
    <w:rsid w:val="007152B8"/>
    <w:rsid w:val="00727325"/>
    <w:rsid w:val="00766E82"/>
    <w:rsid w:val="007D365A"/>
    <w:rsid w:val="00813482"/>
    <w:rsid w:val="00837137"/>
    <w:rsid w:val="008B24A6"/>
    <w:rsid w:val="00937FF2"/>
    <w:rsid w:val="00993838"/>
    <w:rsid w:val="00993B6F"/>
    <w:rsid w:val="009C31A0"/>
    <w:rsid w:val="00AA09F2"/>
    <w:rsid w:val="00B95F54"/>
    <w:rsid w:val="00BB45F3"/>
    <w:rsid w:val="00BC4C28"/>
    <w:rsid w:val="00C01F3F"/>
    <w:rsid w:val="00C6102E"/>
    <w:rsid w:val="00C77D76"/>
    <w:rsid w:val="00C815CB"/>
    <w:rsid w:val="00C81A41"/>
    <w:rsid w:val="00D02A2E"/>
    <w:rsid w:val="00D0532E"/>
    <w:rsid w:val="00D1380D"/>
    <w:rsid w:val="00D43A38"/>
    <w:rsid w:val="00D455CA"/>
    <w:rsid w:val="00D7120F"/>
    <w:rsid w:val="00D93534"/>
    <w:rsid w:val="00DB4837"/>
    <w:rsid w:val="00DD164A"/>
    <w:rsid w:val="00E50905"/>
    <w:rsid w:val="00E6072B"/>
    <w:rsid w:val="00E71684"/>
    <w:rsid w:val="00E95A44"/>
    <w:rsid w:val="00E96551"/>
    <w:rsid w:val="00EA75A2"/>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6C0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Cs w:val="22"/>
        <w:lang w:val="de-DE"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160" w:line="259" w:lineRule="auto"/>
    </w:pPr>
    <w:rPr>
      <w:sz w:val="22"/>
    </w:rPr>
  </w:style>
  <w:style w:type="paragraph" w:styleId="berschrift1">
    <w:name w:val="heading 1"/>
    <w:basedOn w:val="Standard"/>
    <w:uiPriority w:val="9"/>
    <w:qFormat/>
    <w:pPr>
      <w:keepNext/>
      <w:keepLines/>
      <w:spacing w:before="240" w:after="0"/>
      <w:outlineLvl w:val="0"/>
    </w:pPr>
    <w:rPr>
      <w:rFonts w:ascii="Calibri Light" w:eastAsia="Calibri Light" w:hAnsi="Calibri Light" w:cs="Calibri Light"/>
      <w:color w:val="2F5496" w:themeColor="accent1" w:themeShade="BF"/>
      <w:sz w:val="32"/>
      <w:szCs w:val="32"/>
    </w:rPr>
  </w:style>
  <w:style w:type="paragraph" w:styleId="berschrift2">
    <w:name w:val="heading 2"/>
    <w:basedOn w:val="Standard"/>
    <w:uiPriority w:val="9"/>
    <w:unhideWhenUsed/>
    <w:qFormat/>
    <w:pPr>
      <w:keepNext/>
      <w:keepLines/>
      <w:spacing w:before="40" w:after="0"/>
      <w:outlineLvl w:val="1"/>
    </w:pPr>
    <w:rPr>
      <w:rFonts w:ascii="Calibri Light" w:eastAsia="Calibri Light" w:hAnsi="Calibri Light" w:cs="Calibri Light"/>
      <w:color w:val="2F5496" w:themeColor="accent1" w:themeShade="BF"/>
      <w:sz w:val="26"/>
      <w:szCs w:val="26"/>
    </w:rPr>
  </w:style>
  <w:style w:type="paragraph" w:styleId="berschrift3">
    <w:name w:val="heading 3"/>
    <w:basedOn w:val="Standard"/>
    <w:uiPriority w:val="9"/>
    <w:unhideWhenUsed/>
    <w:qFormat/>
    <w:pPr>
      <w:keepNext/>
      <w:keepLines/>
      <w:spacing w:before="320" w:after="200"/>
      <w:outlineLvl w:val="2"/>
    </w:pPr>
    <w:rPr>
      <w:rFonts w:ascii="Arial" w:eastAsia="Arial" w:hAnsi="Arial" w:cs="Arial"/>
      <w:sz w:val="30"/>
      <w:szCs w:val="30"/>
    </w:rPr>
  </w:style>
  <w:style w:type="paragraph" w:styleId="berschrift4">
    <w:name w:val="heading 4"/>
    <w:basedOn w:val="Standard"/>
    <w:uiPriority w:val="9"/>
    <w:unhideWhenUsed/>
    <w:qFormat/>
    <w:pPr>
      <w:keepNext/>
      <w:keepLines/>
      <w:spacing w:before="320" w:after="200"/>
      <w:outlineLvl w:val="3"/>
    </w:pPr>
    <w:rPr>
      <w:rFonts w:ascii="Arial" w:eastAsia="Arial" w:hAnsi="Arial" w:cs="Arial"/>
      <w:b/>
      <w:bCs/>
      <w:sz w:val="26"/>
      <w:szCs w:val="26"/>
    </w:rPr>
  </w:style>
  <w:style w:type="paragraph" w:styleId="berschrift5">
    <w:name w:val="heading 5"/>
    <w:basedOn w:val="Standard"/>
    <w:uiPriority w:val="9"/>
    <w:unhideWhenUsed/>
    <w:qFormat/>
    <w:pPr>
      <w:keepNext/>
      <w:keepLines/>
      <w:spacing w:before="320" w:after="200"/>
      <w:outlineLvl w:val="4"/>
    </w:pPr>
    <w:rPr>
      <w:rFonts w:ascii="Arial" w:eastAsia="Arial" w:hAnsi="Arial" w:cs="Arial"/>
      <w:b/>
      <w:bCs/>
      <w:sz w:val="24"/>
      <w:szCs w:val="24"/>
    </w:rPr>
  </w:style>
  <w:style w:type="paragraph" w:styleId="berschrift6">
    <w:name w:val="heading 6"/>
    <w:basedOn w:val="Standard"/>
    <w:uiPriority w:val="9"/>
    <w:unhideWhenUsed/>
    <w:qFormat/>
    <w:pPr>
      <w:keepNext/>
      <w:keepLines/>
      <w:spacing w:before="320" w:after="200"/>
      <w:outlineLvl w:val="5"/>
    </w:pPr>
    <w:rPr>
      <w:rFonts w:ascii="Arial" w:eastAsia="Arial" w:hAnsi="Arial" w:cs="Arial"/>
      <w:b/>
      <w:bCs/>
    </w:rPr>
  </w:style>
  <w:style w:type="paragraph" w:styleId="berschrift7">
    <w:name w:val="heading 7"/>
    <w:basedOn w:val="Standard"/>
    <w:uiPriority w:val="9"/>
    <w:unhideWhenUsed/>
    <w:qFormat/>
    <w:pPr>
      <w:keepNext/>
      <w:keepLines/>
      <w:spacing w:before="320" w:after="200"/>
      <w:outlineLvl w:val="6"/>
    </w:pPr>
    <w:rPr>
      <w:rFonts w:ascii="Arial" w:eastAsia="Arial" w:hAnsi="Arial" w:cs="Arial"/>
      <w:b/>
      <w:bCs/>
      <w:i/>
      <w:iCs/>
    </w:rPr>
  </w:style>
  <w:style w:type="paragraph" w:styleId="berschrift8">
    <w:name w:val="heading 8"/>
    <w:basedOn w:val="Standard"/>
    <w:uiPriority w:val="9"/>
    <w:unhideWhenUsed/>
    <w:qFormat/>
    <w:pPr>
      <w:keepNext/>
      <w:keepLines/>
      <w:spacing w:before="320" w:after="200"/>
      <w:outlineLvl w:val="7"/>
    </w:pPr>
    <w:rPr>
      <w:rFonts w:ascii="Arial" w:eastAsia="Arial" w:hAnsi="Arial" w:cs="Arial"/>
      <w:i/>
      <w:iCs/>
    </w:rPr>
  </w:style>
  <w:style w:type="paragraph" w:styleId="berschrift9">
    <w:name w:val="heading 9"/>
    <w:basedOn w:val="Standard"/>
    <w:uiPriority w:val="9"/>
    <w:unhideWhenUsed/>
    <w:qFormat/>
    <w:pPr>
      <w:keepNext/>
      <w:keepLines/>
      <w:spacing w:before="320" w:after="200"/>
      <w:outlineLvl w:val="8"/>
    </w:pPr>
    <w:rPr>
      <w:rFonts w:ascii="Arial" w:eastAsia="Arial" w:hAnsi="Arial" w:cs="Arial"/>
      <w:i/>
      <w:iCs/>
      <w:sz w:val="21"/>
      <w:szCs w:val="21"/>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Funotenanker">
    <w:name w:val="Fußnotenanker"/>
    <w:rPr>
      <w:vertAlign w:val="superscript"/>
    </w:rPr>
  </w:style>
  <w:style w:type="character" w:customStyle="1" w:styleId="FootnoteCharacters">
    <w:name w:val="Footnote Characters"/>
    <w:basedOn w:val="Absatz-Standardschriftart"/>
    <w:uiPriority w:val="99"/>
    <w:unhideWhenUsed/>
    <w:qFormat/>
    <w:rPr>
      <w:vertAlign w:val="superscript"/>
    </w:rPr>
  </w:style>
  <w:style w:type="character" w:customStyle="1" w:styleId="Endnotenanker">
    <w:name w:val="Endnotenanker"/>
    <w:rPr>
      <w:vertAlign w:val="superscript"/>
    </w:rPr>
  </w:style>
  <w:style w:type="character" w:customStyle="1" w:styleId="EndnoteCharacters">
    <w:name w:val="Endnote Characters"/>
    <w:basedOn w:val="Absatz-Standardschriftart"/>
    <w:uiPriority w:val="99"/>
    <w:semiHidden/>
    <w:unhideWhenUsed/>
    <w:qFormat/>
    <w:rPr>
      <w:vertAlign w:val="superscript"/>
    </w:rPr>
  </w:style>
  <w:style w:type="character" w:customStyle="1" w:styleId="Internetverknpfung">
    <w:name w:val="Internetverknüpfung"/>
    <w:basedOn w:val="Absatz-Standardschriftart"/>
    <w:uiPriority w:val="99"/>
    <w:unhideWhenUsed/>
    <w:rPr>
      <w:color w:val="0563C1" w:themeColor="hyperlink"/>
      <w:u w:val="single"/>
    </w:rPr>
  </w:style>
  <w:style w:type="character" w:customStyle="1" w:styleId="Heading1Char">
    <w:name w:val="Heading 1 Char"/>
    <w:basedOn w:val="Absatz-Standardschriftart"/>
    <w:uiPriority w:val="9"/>
    <w:qFormat/>
    <w:rPr>
      <w:rFonts w:ascii="Arial" w:eastAsia="Arial" w:hAnsi="Arial" w:cs="Arial"/>
      <w:sz w:val="40"/>
      <w:szCs w:val="40"/>
    </w:rPr>
  </w:style>
  <w:style w:type="character" w:customStyle="1" w:styleId="Heading2Char">
    <w:name w:val="Heading 2 Char"/>
    <w:basedOn w:val="Absatz-Standardschriftart"/>
    <w:uiPriority w:val="9"/>
    <w:qFormat/>
    <w:rPr>
      <w:rFonts w:ascii="Arial" w:eastAsia="Arial" w:hAnsi="Arial" w:cs="Arial"/>
      <w:sz w:val="34"/>
    </w:rPr>
  </w:style>
  <w:style w:type="character" w:customStyle="1" w:styleId="Heading3Char">
    <w:name w:val="Heading 3 Char"/>
    <w:basedOn w:val="Absatz-Standardschriftart"/>
    <w:uiPriority w:val="9"/>
    <w:qFormat/>
    <w:rPr>
      <w:rFonts w:ascii="Arial" w:eastAsia="Arial" w:hAnsi="Arial" w:cs="Arial"/>
      <w:sz w:val="30"/>
      <w:szCs w:val="30"/>
    </w:rPr>
  </w:style>
  <w:style w:type="character" w:customStyle="1" w:styleId="Heading4Char">
    <w:name w:val="Heading 4 Char"/>
    <w:basedOn w:val="Absatz-Standardschriftart"/>
    <w:uiPriority w:val="9"/>
    <w:qFormat/>
    <w:rPr>
      <w:rFonts w:ascii="Arial" w:eastAsia="Arial" w:hAnsi="Arial" w:cs="Arial"/>
      <w:b/>
      <w:bCs/>
      <w:sz w:val="26"/>
      <w:szCs w:val="26"/>
    </w:rPr>
  </w:style>
  <w:style w:type="character" w:customStyle="1" w:styleId="Heading5Char">
    <w:name w:val="Heading 5 Char"/>
    <w:basedOn w:val="Absatz-Standardschriftart"/>
    <w:uiPriority w:val="9"/>
    <w:qFormat/>
    <w:rPr>
      <w:rFonts w:ascii="Arial" w:eastAsia="Arial" w:hAnsi="Arial" w:cs="Arial"/>
      <w:b/>
      <w:bCs/>
      <w:sz w:val="24"/>
      <w:szCs w:val="24"/>
    </w:rPr>
  </w:style>
  <w:style w:type="character" w:customStyle="1" w:styleId="Heading6Char">
    <w:name w:val="Heading 6 Char"/>
    <w:basedOn w:val="Absatz-Standardschriftart"/>
    <w:uiPriority w:val="9"/>
    <w:qFormat/>
    <w:rPr>
      <w:rFonts w:ascii="Arial" w:eastAsia="Arial" w:hAnsi="Arial" w:cs="Arial"/>
      <w:b/>
      <w:bCs/>
      <w:sz w:val="22"/>
      <w:szCs w:val="22"/>
    </w:rPr>
  </w:style>
  <w:style w:type="character" w:customStyle="1" w:styleId="Heading7Char">
    <w:name w:val="Heading 7 Char"/>
    <w:basedOn w:val="Absatz-Standardschriftart"/>
    <w:uiPriority w:val="9"/>
    <w:qFormat/>
    <w:rPr>
      <w:rFonts w:ascii="Arial" w:eastAsia="Arial" w:hAnsi="Arial" w:cs="Arial"/>
      <w:b/>
      <w:bCs/>
      <w:i/>
      <w:iCs/>
      <w:sz w:val="22"/>
      <w:szCs w:val="22"/>
    </w:rPr>
  </w:style>
  <w:style w:type="character" w:customStyle="1" w:styleId="Heading8Char">
    <w:name w:val="Heading 8 Char"/>
    <w:basedOn w:val="Absatz-Standardschriftart"/>
    <w:uiPriority w:val="9"/>
    <w:qFormat/>
    <w:rPr>
      <w:rFonts w:ascii="Arial" w:eastAsia="Arial" w:hAnsi="Arial" w:cs="Arial"/>
      <w:i/>
      <w:iCs/>
      <w:sz w:val="22"/>
      <w:szCs w:val="22"/>
    </w:rPr>
  </w:style>
  <w:style w:type="character" w:customStyle="1" w:styleId="Heading9Char">
    <w:name w:val="Heading 9 Char"/>
    <w:basedOn w:val="Absatz-Standardschriftart"/>
    <w:uiPriority w:val="9"/>
    <w:qFormat/>
    <w:rPr>
      <w:rFonts w:ascii="Arial" w:eastAsia="Arial" w:hAnsi="Arial" w:cs="Arial"/>
      <w:i/>
      <w:iCs/>
      <w:sz w:val="21"/>
      <w:szCs w:val="21"/>
    </w:rPr>
  </w:style>
  <w:style w:type="character" w:customStyle="1" w:styleId="TitleChar">
    <w:name w:val="Title Char"/>
    <w:basedOn w:val="Absatz-Standardschriftart"/>
    <w:uiPriority w:val="10"/>
    <w:qFormat/>
    <w:rPr>
      <w:sz w:val="48"/>
      <w:szCs w:val="48"/>
    </w:rPr>
  </w:style>
  <w:style w:type="character" w:customStyle="1" w:styleId="SubtitleChar">
    <w:name w:val="Subtitle Char"/>
    <w:basedOn w:val="Absatz-Standardschriftart"/>
    <w:uiPriority w:val="11"/>
    <w:qFormat/>
    <w:rPr>
      <w:sz w:val="24"/>
      <w:szCs w:val="24"/>
    </w:rPr>
  </w:style>
  <w:style w:type="character" w:customStyle="1" w:styleId="QuoteChar">
    <w:name w:val="Quote Char"/>
    <w:uiPriority w:val="29"/>
    <w:qFormat/>
    <w:rPr>
      <w:i/>
    </w:rPr>
  </w:style>
  <w:style w:type="character" w:customStyle="1" w:styleId="IntenseQuoteChar">
    <w:name w:val="Intense Quote Char"/>
    <w:uiPriority w:val="30"/>
    <w:qFormat/>
    <w:rPr>
      <w:i/>
    </w:rPr>
  </w:style>
  <w:style w:type="character" w:customStyle="1" w:styleId="HeaderChar">
    <w:name w:val="Header Char"/>
    <w:basedOn w:val="Absatz-Standardschriftart"/>
    <w:uiPriority w:val="99"/>
    <w:qFormat/>
  </w:style>
  <w:style w:type="character" w:customStyle="1" w:styleId="FooterChar">
    <w:name w:val="Footer Char"/>
    <w:basedOn w:val="Absatz-Standardschriftart"/>
    <w:uiPriority w:val="99"/>
    <w:qFormat/>
  </w:style>
  <w:style w:type="character" w:customStyle="1" w:styleId="CaptionChar">
    <w:name w:val="Caption Char"/>
    <w:uiPriority w:val="99"/>
    <w:qFormat/>
  </w:style>
  <w:style w:type="character" w:customStyle="1" w:styleId="FootnoteTextChar">
    <w:name w:val="Footnote Text Char"/>
    <w:uiPriority w:val="99"/>
    <w:qFormat/>
    <w:rPr>
      <w:sz w:val="18"/>
    </w:rPr>
  </w:style>
  <w:style w:type="character" w:customStyle="1" w:styleId="EndnoteTextChar">
    <w:name w:val="Endnote Text Char"/>
    <w:uiPriority w:val="99"/>
    <w:qFormat/>
    <w:rPr>
      <w:sz w:val="20"/>
    </w:rPr>
  </w:style>
  <w:style w:type="character" w:customStyle="1" w:styleId="berschrift1Zchn">
    <w:name w:val="Überschrift 1 Zchn"/>
    <w:basedOn w:val="Absatz-Standardschriftart"/>
    <w:uiPriority w:val="9"/>
    <w:qFormat/>
    <w:rPr>
      <w:rFonts w:ascii="Calibri Light" w:eastAsia="Calibri Light" w:hAnsi="Calibri Light" w:cs="Calibri Light"/>
      <w:color w:val="2F5496" w:themeColor="accent1" w:themeShade="BF"/>
      <w:sz w:val="32"/>
      <w:szCs w:val="32"/>
    </w:rPr>
  </w:style>
  <w:style w:type="character" w:customStyle="1" w:styleId="berschrift2Zchn">
    <w:name w:val="Überschrift 2 Zchn"/>
    <w:basedOn w:val="Absatz-Standardschriftart"/>
    <w:uiPriority w:val="9"/>
    <w:qFormat/>
    <w:rPr>
      <w:rFonts w:ascii="Calibri Light" w:eastAsia="Calibri Light" w:hAnsi="Calibri Light" w:cs="Calibri Light"/>
      <w:color w:val="2F5496" w:themeColor="accent1" w:themeShade="BF"/>
      <w:sz w:val="26"/>
      <w:szCs w:val="26"/>
    </w:rPr>
  </w:style>
  <w:style w:type="character" w:customStyle="1" w:styleId="digitalglobalZchn">
    <w:name w:val="#digital_global Zchn"/>
    <w:basedOn w:val="Absatz-Standardschriftart"/>
    <w:qFormat/>
    <w:rPr>
      <w:rFonts w:ascii="PT Serif Pro Book" w:hAnsi="PT Serif Pro Book"/>
      <w:sz w:val="24"/>
    </w:rPr>
  </w:style>
  <w:style w:type="character" w:customStyle="1" w:styleId="dgberschriftZchn">
    <w:name w:val="#dg Überschrift Zchn"/>
    <w:basedOn w:val="digitalglobalZchn"/>
    <w:qFormat/>
    <w:rPr>
      <w:rFonts w:ascii="Montserrat" w:hAnsi="Montserrat"/>
      <w:b/>
      <w:caps/>
      <w:sz w:val="28"/>
    </w:rPr>
  </w:style>
  <w:style w:type="character" w:customStyle="1" w:styleId="dg2Zchn">
    <w:name w:val="#dg Ü2 Zchn"/>
    <w:basedOn w:val="dgberschriftZchn"/>
    <w:qFormat/>
    <w:rPr>
      <w:rFonts w:ascii="Montserrat" w:hAnsi="Montserrat"/>
      <w:b/>
      <w:caps/>
      <w:sz w:val="24"/>
    </w:rPr>
  </w:style>
  <w:style w:type="character" w:customStyle="1" w:styleId="KopfzeileZchn">
    <w:name w:val="Kopfzeile Zchn"/>
    <w:basedOn w:val="Absatz-Standardschriftart"/>
    <w:uiPriority w:val="99"/>
    <w:qFormat/>
  </w:style>
  <w:style w:type="character" w:customStyle="1" w:styleId="FuzeileZchn">
    <w:name w:val="Fußzeile Zchn"/>
    <w:basedOn w:val="Absatz-Standardschriftart"/>
    <w:uiPriority w:val="99"/>
    <w:qFormat/>
  </w:style>
  <w:style w:type="character" w:customStyle="1" w:styleId="NichtaufgelsteErwhnung1">
    <w:name w:val="Nicht aufgelöste Erwähnung1"/>
    <w:basedOn w:val="Absatz-Standardschriftart"/>
    <w:uiPriority w:val="99"/>
    <w:semiHidden/>
    <w:unhideWhenUsed/>
    <w:qFormat/>
    <w:rPr>
      <w:color w:val="605E5C"/>
      <w:shd w:val="clear" w:color="auto" w:fill="E1DFDD"/>
    </w:rPr>
  </w:style>
  <w:style w:type="character" w:styleId="Kommentarzeichen">
    <w:name w:val="annotation reference"/>
    <w:basedOn w:val="Absatz-Standardschriftart"/>
    <w:uiPriority w:val="99"/>
    <w:semiHidden/>
    <w:unhideWhenUsed/>
    <w:qFormat/>
    <w:rPr>
      <w:sz w:val="16"/>
      <w:szCs w:val="16"/>
    </w:rPr>
  </w:style>
  <w:style w:type="character" w:customStyle="1" w:styleId="KommentartextZchn">
    <w:name w:val="Kommentartext Zchn"/>
    <w:basedOn w:val="Absatz-Standardschriftart"/>
    <w:uiPriority w:val="99"/>
    <w:semiHidden/>
    <w:qFormat/>
    <w:rPr>
      <w:sz w:val="20"/>
      <w:szCs w:val="20"/>
    </w:rPr>
  </w:style>
  <w:style w:type="character" w:customStyle="1" w:styleId="KommentarthemaZchn">
    <w:name w:val="Kommentarthema Zchn"/>
    <w:basedOn w:val="KommentartextZchn"/>
    <w:uiPriority w:val="99"/>
    <w:semiHidden/>
    <w:qFormat/>
    <w:rPr>
      <w:b/>
      <w:bCs/>
      <w:sz w:val="20"/>
      <w:szCs w:val="20"/>
    </w:rPr>
  </w:style>
  <w:style w:type="character" w:customStyle="1" w:styleId="SprechblasentextZchn">
    <w:name w:val="Sprechblasentext Zchn"/>
    <w:basedOn w:val="Absatz-Standardschriftart"/>
    <w:uiPriority w:val="99"/>
    <w:semiHidden/>
    <w:qFormat/>
    <w:rPr>
      <w:rFonts w:ascii="Segoe UI" w:hAnsi="Segoe UI" w:cs="Segoe UI"/>
      <w:sz w:val="18"/>
      <w:szCs w:val="18"/>
    </w:rPr>
  </w:style>
  <w:style w:type="character" w:customStyle="1" w:styleId="Aufzhlungszeichen1">
    <w:name w:val="Aufzählungszeichen1"/>
    <w:qFormat/>
    <w:rPr>
      <w:rFonts w:ascii="OpenSymbol" w:eastAsia="OpenSymbol" w:hAnsi="OpenSymbol" w:cs="OpenSymbol"/>
    </w:rPr>
  </w:style>
  <w:style w:type="character" w:customStyle="1" w:styleId="Aufzhlungszeichen2">
    <w:name w:val="Aufzählungszeichen2"/>
    <w:qFormat/>
    <w:rPr>
      <w:rFonts w:ascii="OpenSymbol" w:eastAsia="OpenSymbol" w:hAnsi="OpenSymbol" w:cs="OpenSymbol"/>
    </w:rPr>
  </w:style>
  <w:style w:type="character" w:customStyle="1" w:styleId="Nummerierungszeichen">
    <w:name w:val="Nummerierungszeichen"/>
    <w:qFormat/>
  </w:style>
  <w:style w:type="paragraph" w:customStyle="1" w:styleId="berschrift">
    <w:name w:val="Überschrift"/>
    <w:basedOn w:val="Standard"/>
    <w:next w:val="Textkrper"/>
    <w:qFormat/>
    <w:pPr>
      <w:keepNext/>
      <w:spacing w:before="240" w:after="120"/>
    </w:pPr>
    <w:rPr>
      <w:rFonts w:ascii="Liberation Sans" w:eastAsia="Noto Sans CJK SC" w:hAnsi="Liberation Sans" w:cs="Lohit Devanagari"/>
      <w:sz w:val="28"/>
      <w:szCs w:val="28"/>
    </w:rPr>
  </w:style>
  <w:style w:type="paragraph" w:styleId="Textkrper">
    <w:name w:val="Body Text"/>
    <w:basedOn w:val="Standard"/>
    <w:pPr>
      <w:spacing w:after="140" w:line="276" w:lineRule="auto"/>
    </w:pPr>
  </w:style>
  <w:style w:type="paragraph" w:styleId="Liste">
    <w:name w:val="List"/>
    <w:basedOn w:val="Textkrper"/>
    <w:rPr>
      <w:rFonts w:cs="Lohit Devanagari"/>
    </w:rPr>
  </w:style>
  <w:style w:type="paragraph" w:styleId="Beschriftung">
    <w:name w:val="caption"/>
    <w:basedOn w:val="Standard"/>
    <w:qFormat/>
    <w:pPr>
      <w:suppressLineNumbers/>
      <w:spacing w:before="120" w:after="120"/>
    </w:pPr>
    <w:rPr>
      <w:rFonts w:cs="Lohit Devanagari"/>
      <w:i/>
      <w:iCs/>
      <w:sz w:val="24"/>
      <w:szCs w:val="24"/>
    </w:rPr>
  </w:style>
  <w:style w:type="paragraph" w:customStyle="1" w:styleId="Verzeichnis">
    <w:name w:val="Verzeichnis"/>
    <w:basedOn w:val="Standard"/>
    <w:qFormat/>
    <w:pPr>
      <w:suppressLineNumbers/>
    </w:pPr>
    <w:rPr>
      <w:rFonts w:cs="Lohit Devanagari"/>
    </w:rPr>
  </w:style>
  <w:style w:type="paragraph" w:styleId="KeinLeerraum">
    <w:name w:val="No Spacing"/>
    <w:uiPriority w:val="1"/>
    <w:qFormat/>
    <w:rPr>
      <w:sz w:val="22"/>
    </w:rPr>
  </w:style>
  <w:style w:type="paragraph" w:styleId="Titel">
    <w:name w:val="Title"/>
    <w:basedOn w:val="Standard"/>
    <w:uiPriority w:val="10"/>
    <w:qFormat/>
    <w:pPr>
      <w:spacing w:before="300" w:after="200"/>
      <w:contextualSpacing/>
    </w:pPr>
    <w:rPr>
      <w:sz w:val="48"/>
      <w:szCs w:val="48"/>
    </w:rPr>
  </w:style>
  <w:style w:type="paragraph" w:styleId="Untertitel">
    <w:name w:val="Subtitle"/>
    <w:basedOn w:val="Standard"/>
    <w:uiPriority w:val="11"/>
    <w:qFormat/>
    <w:pPr>
      <w:spacing w:before="200" w:after="200"/>
    </w:pPr>
    <w:rPr>
      <w:sz w:val="24"/>
      <w:szCs w:val="24"/>
    </w:rPr>
  </w:style>
  <w:style w:type="paragraph" w:styleId="Zitat">
    <w:name w:val="Quote"/>
    <w:basedOn w:val="Standard"/>
    <w:uiPriority w:val="29"/>
    <w:qFormat/>
    <w:pPr>
      <w:ind w:left="720" w:right="720"/>
    </w:pPr>
    <w:rPr>
      <w:i/>
    </w:rPr>
  </w:style>
  <w:style w:type="paragraph" w:styleId="IntensivesZitat">
    <w:name w:val="Intense Quote"/>
    <w:basedOn w:val="Standard"/>
    <w:uiPriority w:val="30"/>
    <w:qFormat/>
    <w:pPr>
      <w:pBdr>
        <w:top w:val="single" w:sz="4" w:space="5" w:color="FFFFFF"/>
        <w:left w:val="single" w:sz="4" w:space="10" w:color="FFFFFF"/>
        <w:bottom w:val="single" w:sz="4" w:space="5" w:color="FFFFFF"/>
        <w:right w:val="single" w:sz="4" w:space="10" w:color="FFFFFF"/>
      </w:pBdr>
      <w:shd w:val="clear" w:color="F2F2F2" w:fill="F2F2F2"/>
      <w:spacing w:after="0"/>
      <w:ind w:left="720" w:right="720"/>
    </w:pPr>
    <w:rPr>
      <w:i/>
    </w:rPr>
  </w:style>
  <w:style w:type="paragraph" w:styleId="Funotentext">
    <w:name w:val="footnote text"/>
    <w:basedOn w:val="Standard"/>
    <w:uiPriority w:val="99"/>
    <w:semiHidden/>
    <w:unhideWhenUsed/>
    <w:pPr>
      <w:spacing w:after="40" w:line="240" w:lineRule="auto"/>
    </w:pPr>
    <w:rPr>
      <w:sz w:val="18"/>
    </w:rPr>
  </w:style>
  <w:style w:type="paragraph" w:styleId="Endnotentext">
    <w:name w:val="endnote text"/>
    <w:basedOn w:val="Standard"/>
    <w:uiPriority w:val="99"/>
    <w:semiHidden/>
    <w:unhideWhenUsed/>
    <w:pPr>
      <w:spacing w:after="0" w:line="240" w:lineRule="auto"/>
    </w:pPr>
    <w:rPr>
      <w:sz w:val="20"/>
    </w:rPr>
  </w:style>
  <w:style w:type="paragraph" w:styleId="Verzeichnis1">
    <w:name w:val="toc 1"/>
    <w:basedOn w:val="Standard"/>
    <w:uiPriority w:val="39"/>
    <w:unhideWhenUsed/>
    <w:pPr>
      <w:spacing w:after="57"/>
    </w:pPr>
  </w:style>
  <w:style w:type="paragraph" w:styleId="Verzeichnis2">
    <w:name w:val="toc 2"/>
    <w:basedOn w:val="Standard"/>
    <w:uiPriority w:val="39"/>
    <w:unhideWhenUsed/>
    <w:pPr>
      <w:spacing w:after="57"/>
      <w:ind w:left="283"/>
    </w:pPr>
  </w:style>
  <w:style w:type="paragraph" w:styleId="Verzeichnis3">
    <w:name w:val="toc 3"/>
    <w:basedOn w:val="Standard"/>
    <w:uiPriority w:val="39"/>
    <w:unhideWhenUsed/>
    <w:pPr>
      <w:spacing w:after="57"/>
      <w:ind w:left="567"/>
    </w:pPr>
  </w:style>
  <w:style w:type="paragraph" w:styleId="Verzeichnis4">
    <w:name w:val="toc 4"/>
    <w:basedOn w:val="Standard"/>
    <w:uiPriority w:val="39"/>
    <w:unhideWhenUsed/>
    <w:pPr>
      <w:spacing w:after="57"/>
      <w:ind w:left="850"/>
    </w:pPr>
  </w:style>
  <w:style w:type="paragraph" w:styleId="Verzeichnis5">
    <w:name w:val="toc 5"/>
    <w:basedOn w:val="Standard"/>
    <w:uiPriority w:val="39"/>
    <w:unhideWhenUsed/>
    <w:pPr>
      <w:spacing w:after="57"/>
      <w:ind w:left="1134"/>
    </w:pPr>
  </w:style>
  <w:style w:type="paragraph" w:styleId="Verzeichnis6">
    <w:name w:val="toc 6"/>
    <w:basedOn w:val="Standard"/>
    <w:uiPriority w:val="39"/>
    <w:unhideWhenUsed/>
    <w:pPr>
      <w:spacing w:after="57"/>
      <w:ind w:left="1417"/>
    </w:pPr>
  </w:style>
  <w:style w:type="paragraph" w:styleId="Verzeichnis7">
    <w:name w:val="toc 7"/>
    <w:basedOn w:val="Standard"/>
    <w:uiPriority w:val="39"/>
    <w:unhideWhenUsed/>
    <w:pPr>
      <w:spacing w:after="57"/>
      <w:ind w:left="1701"/>
    </w:pPr>
  </w:style>
  <w:style w:type="paragraph" w:styleId="Verzeichnis8">
    <w:name w:val="toc 8"/>
    <w:basedOn w:val="Standard"/>
    <w:uiPriority w:val="39"/>
    <w:unhideWhenUsed/>
    <w:pPr>
      <w:spacing w:after="57"/>
      <w:ind w:left="1984"/>
    </w:pPr>
  </w:style>
  <w:style w:type="paragraph" w:styleId="Verzeichnis9">
    <w:name w:val="toc 9"/>
    <w:basedOn w:val="Standard"/>
    <w:uiPriority w:val="39"/>
    <w:unhideWhenUsed/>
    <w:pPr>
      <w:spacing w:after="57"/>
      <w:ind w:left="2268"/>
    </w:pPr>
  </w:style>
  <w:style w:type="paragraph" w:styleId="Inhaltsverzeichnisberschrift">
    <w:name w:val="TOC Heading"/>
    <w:uiPriority w:val="39"/>
    <w:unhideWhenUsed/>
    <w:qFormat/>
    <w:rPr>
      <w:sz w:val="22"/>
    </w:rPr>
  </w:style>
  <w:style w:type="paragraph" w:customStyle="1" w:styleId="digitalglobal">
    <w:name w:val="#digital_global"/>
    <w:basedOn w:val="Standard"/>
    <w:qFormat/>
    <w:pPr>
      <w:spacing w:before="120" w:after="120"/>
    </w:pPr>
    <w:rPr>
      <w:rFonts w:ascii="PT Serif Pro Book" w:hAnsi="PT Serif Pro Book"/>
      <w:sz w:val="24"/>
    </w:rPr>
  </w:style>
  <w:style w:type="paragraph" w:customStyle="1" w:styleId="dgberschrift">
    <w:name w:val="#dg Überschrift"/>
    <w:basedOn w:val="digitalglobal"/>
    <w:qFormat/>
    <w:pPr>
      <w:jc w:val="center"/>
    </w:pPr>
    <w:rPr>
      <w:rFonts w:ascii="Montserrat" w:hAnsi="Montserrat"/>
      <w:b/>
      <w:caps/>
      <w:sz w:val="28"/>
    </w:rPr>
  </w:style>
  <w:style w:type="paragraph" w:customStyle="1" w:styleId="dg2">
    <w:name w:val="#dg Ü2"/>
    <w:basedOn w:val="dgberschrift"/>
    <w:qFormat/>
    <w:pPr>
      <w:jc w:val="left"/>
    </w:pPr>
    <w:rPr>
      <w:sz w:val="24"/>
    </w:rPr>
  </w:style>
  <w:style w:type="paragraph" w:customStyle="1" w:styleId="Kopf-undFuzeile">
    <w:name w:val="Kopf- und Fußzeile"/>
    <w:basedOn w:val="Standard"/>
    <w:qFormat/>
  </w:style>
  <w:style w:type="paragraph" w:styleId="Kopfzeile">
    <w:name w:val="header"/>
    <w:basedOn w:val="Standard"/>
    <w:uiPriority w:val="99"/>
    <w:unhideWhenUsed/>
    <w:pPr>
      <w:tabs>
        <w:tab w:val="center" w:pos="4536"/>
        <w:tab w:val="right" w:pos="9072"/>
      </w:tabs>
      <w:spacing w:after="0" w:line="240" w:lineRule="auto"/>
    </w:pPr>
  </w:style>
  <w:style w:type="paragraph" w:styleId="Fuzeile">
    <w:name w:val="footer"/>
    <w:basedOn w:val="Standard"/>
    <w:uiPriority w:val="99"/>
    <w:unhideWhenUsed/>
    <w:pPr>
      <w:tabs>
        <w:tab w:val="center" w:pos="4536"/>
        <w:tab w:val="right" w:pos="9072"/>
      </w:tabs>
      <w:spacing w:after="0" w:line="240" w:lineRule="auto"/>
    </w:pPr>
  </w:style>
  <w:style w:type="paragraph" w:styleId="StandardWeb">
    <w:name w:val="Normal (Web)"/>
    <w:basedOn w:val="Standard"/>
    <w:uiPriority w:val="99"/>
    <w:semiHidden/>
    <w:unhideWhenUsed/>
    <w:qFormat/>
    <w:pPr>
      <w:spacing w:beforeAutospacing="1" w:after="142" w:line="276" w:lineRule="auto"/>
    </w:pPr>
    <w:rPr>
      <w:rFonts w:ascii="Times New Roman" w:eastAsia="Times New Roman" w:hAnsi="Times New Roman" w:cs="Times New Roman"/>
      <w:sz w:val="24"/>
      <w:szCs w:val="24"/>
      <w:lang w:eastAsia="de-DE"/>
    </w:rPr>
  </w:style>
  <w:style w:type="paragraph" w:customStyle="1" w:styleId="western">
    <w:name w:val="western"/>
    <w:basedOn w:val="Standard"/>
    <w:qFormat/>
    <w:pPr>
      <w:spacing w:beforeAutospacing="1" w:after="142" w:line="276" w:lineRule="auto"/>
    </w:pPr>
    <w:rPr>
      <w:rFonts w:ascii="Times New Roman" w:eastAsia="Times New Roman" w:hAnsi="Times New Roman" w:cs="Times New Roman"/>
      <w:sz w:val="24"/>
      <w:szCs w:val="24"/>
      <w:lang w:eastAsia="de-DE"/>
    </w:rPr>
  </w:style>
  <w:style w:type="paragraph" w:styleId="Listenabsatz">
    <w:name w:val="List Paragraph"/>
    <w:basedOn w:val="Standard"/>
    <w:uiPriority w:val="34"/>
    <w:qFormat/>
    <w:pPr>
      <w:ind w:left="720"/>
      <w:contextualSpacing/>
    </w:pPr>
  </w:style>
  <w:style w:type="paragraph" w:styleId="Kommentartext">
    <w:name w:val="annotation text"/>
    <w:basedOn w:val="Standard"/>
    <w:uiPriority w:val="99"/>
    <w:unhideWhenUsed/>
    <w:qFormat/>
    <w:pPr>
      <w:spacing w:line="240" w:lineRule="auto"/>
    </w:pPr>
    <w:rPr>
      <w:sz w:val="20"/>
      <w:szCs w:val="20"/>
    </w:rPr>
  </w:style>
  <w:style w:type="paragraph" w:styleId="Kommentarthema">
    <w:name w:val="annotation subject"/>
    <w:basedOn w:val="Kommentartext"/>
    <w:uiPriority w:val="99"/>
    <w:semiHidden/>
    <w:unhideWhenUsed/>
    <w:qFormat/>
    <w:rPr>
      <w:b/>
      <w:bCs/>
    </w:rPr>
  </w:style>
  <w:style w:type="paragraph" w:styleId="Sprechblasentext">
    <w:name w:val="Balloon Text"/>
    <w:basedOn w:val="Standard"/>
    <w:uiPriority w:val="99"/>
    <w:semiHidden/>
    <w:unhideWhenUsed/>
    <w:qFormat/>
    <w:pPr>
      <w:spacing w:after="0" w:line="240" w:lineRule="auto"/>
    </w:pPr>
    <w:rPr>
      <w:rFonts w:ascii="Segoe UI" w:hAnsi="Segoe UI" w:cs="Segoe UI"/>
      <w:sz w:val="18"/>
      <w:szCs w:val="18"/>
    </w:rPr>
  </w:style>
  <w:style w:type="paragraph" w:customStyle="1" w:styleId="Tabelleninhalt">
    <w:name w:val="Tabelleninhalt"/>
    <w:basedOn w:val="Standard"/>
    <w:qFormat/>
    <w:pPr>
      <w:suppressLineNumbers/>
    </w:pPr>
  </w:style>
  <w:style w:type="paragraph" w:styleId="berarbeitung">
    <w:name w:val="Revision"/>
    <w:uiPriority w:val="99"/>
    <w:semiHidden/>
    <w:qFormat/>
    <w:rPr>
      <w:sz w:val="22"/>
    </w:rPr>
  </w:style>
  <w:style w:type="numbering" w:customStyle="1" w:styleId="Aufzhlungszeichen">
    <w:name w:val="Aufzählungszeichen •"/>
    <w:qFormat/>
  </w:style>
  <w:style w:type="table" w:styleId="Tabellenraster">
    <w:name w:val="Table Grid"/>
    <w:basedOn w:val="NormaleTabelle"/>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EinfacheTabelle1">
    <w:name w:val="Plain Table 1"/>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b/>
        <w:color w:val="404040"/>
        <w:sz w:val="22"/>
      </w:rPr>
    </w:tblStylePr>
    <w:tblStylePr w:type="lastRow">
      <w:rPr>
        <w:b/>
        <w:color w:val="404040"/>
        <w:sz w:val="22"/>
      </w:rPr>
    </w:tblStylePr>
    <w:tblStylePr w:type="firstCol">
      <w:rPr>
        <w:b/>
        <w:color w:val="404040"/>
        <w:sz w:val="22"/>
      </w:rPr>
    </w:tblStylePr>
    <w:tblStylePr w:type="lastCol">
      <w:rPr>
        <w:b/>
        <w:color w:val="404040"/>
        <w:sz w:val="22"/>
      </w:rPr>
    </w:tblStylePr>
    <w:tblStylePr w:type="band1Vert">
      <w:tblPr/>
      <w:tcPr>
        <w:shd w:val="clear" w:color="F2F2F2" w:fill="F2F2F2" w:themeFill="text1" w:themeFillTint="0D"/>
      </w:tcPr>
    </w:tblStylePr>
    <w:tblStylePr w:type="band1Horz">
      <w:tblPr/>
      <w:tcPr>
        <w:shd w:val="clear" w:color="F2F2F2" w:fill="F2F2F2" w:themeFill="text1" w:themeFillTint="0D"/>
      </w:tcPr>
    </w:tblStylePr>
  </w:style>
  <w:style w:type="table" w:styleId="EinfacheTabelle2">
    <w:name w:val="Plain Table 2"/>
    <w:basedOn w:val="NormaleTabelle"/>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b/>
        <w:color w:val="404040"/>
        <w:sz w:val="22"/>
      </w:rPr>
      <w:tblPr/>
      <w:tcPr>
        <w:tcBorders>
          <w:top w:val="single" w:sz="4" w:space="0" w:color="000000" w:themeColor="text1"/>
          <w:bottom w:val="single" w:sz="4" w:space="0" w:color="000000" w:themeColor="text1"/>
        </w:tcBorders>
      </w:tcPr>
    </w:tblStylePr>
    <w:tblStylePr w:type="lastRow">
      <w:rPr>
        <w:b/>
        <w:color w:val="404040"/>
        <w:sz w:val="22"/>
      </w:rPr>
    </w:tblStylePr>
    <w:tblStylePr w:type="firstCol">
      <w:rPr>
        <w:b/>
        <w:color w:val="404040"/>
        <w:sz w:val="22"/>
      </w:rPr>
    </w:tblStylePr>
    <w:tblStylePr w:type="lastCol">
      <w:rPr>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color w:val="404040"/>
        <w:sz w:val="22"/>
      </w:rPr>
      <w:tblPr/>
      <w:tcPr>
        <w:shd w:val="clear" w:color="F2F2F2" w:fill="F2F2F2" w:themeFill="text1" w:themeFillTint="0D"/>
      </w:tcPr>
    </w:tblStylePr>
    <w:tblStylePr w:type="band1Horz">
      <w:rPr>
        <w:color w:val="404040"/>
        <w:sz w:val="22"/>
      </w:rPr>
      <w:tblPr/>
      <w:tcPr>
        <w:shd w:val="clear" w:color="F2F2F2" w:fill="F2F2F2" w:themeFill="text1" w:themeFillTint="0D"/>
      </w:tcPr>
    </w:tblStylePr>
  </w:style>
  <w:style w:type="table" w:styleId="EinfacheTabelle4">
    <w:name w:val="Plain Table 4"/>
    <w:basedOn w:val="NormaleTabelle"/>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F2F2F2" w:fill="F2F2F2" w:themeFill="text1" w:themeFillTint="0D"/>
      </w:tcPr>
    </w:tblStylePr>
    <w:tblStylePr w:type="band1Horz">
      <w:rPr>
        <w:color w:val="404040"/>
        <w:sz w:val="22"/>
      </w:rPr>
      <w:tblPr/>
      <w:tcPr>
        <w:shd w:val="clear" w:color="F2F2F2" w:fill="F2F2F2" w:themeFill="text1" w:themeFillTint="0D"/>
      </w:tcPr>
    </w:tblStylePr>
  </w:style>
  <w:style w:type="table" w:styleId="EinfacheTabelle5">
    <w:name w:val="Plain Table 5"/>
    <w:basedOn w:val="NormaleTabelle"/>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color w:val="404040"/>
        <w:sz w:val="22"/>
      </w:rPr>
      <w:tblPr/>
      <w:tcPr>
        <w:shd w:val="clear" w:color="F2F2F2" w:fill="F2F2F2" w:themeFill="text1" w:themeFillTint="0D"/>
      </w:tcPr>
    </w:tblStylePr>
    <w:tblStylePr w:type="band1Horz">
      <w:rPr>
        <w:color w:val="404040"/>
        <w:sz w:val="22"/>
      </w:rPr>
      <w:tblPr/>
      <w:tcPr>
        <w:shd w:val="clear" w:color="F2F2F2" w:fill="F2F2F2" w:themeFill="text1" w:themeFillTint="0D"/>
      </w:tcPr>
    </w:tblStylePr>
  </w:style>
  <w:style w:type="table" w:styleId="Gitternetztabelle1hell">
    <w:name w:val="Grid Table 1 Light"/>
    <w:basedOn w:val="NormaleTabelle"/>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000000" w:themeColor="text1"/>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tcPr>
    </w:tblStylePr>
  </w:style>
  <w:style w:type="table" w:customStyle="1" w:styleId="GridTable1Light-Accent1">
    <w:name w:val="Grid Table 1 Light - Accent 1"/>
    <w:basedOn w:val="NormaleTabelle"/>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4472C4" w:themeColor="accent1"/>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tblStylePr>
  </w:style>
  <w:style w:type="table" w:customStyle="1" w:styleId="GridTable1Light-Accent2">
    <w:name w:val="Grid Table 1 Light - Accent 2"/>
    <w:basedOn w:val="NormaleTabelle"/>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ED7D31" w:themeColor="accent2"/>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tcBorders>
      </w:tcPr>
    </w:tblStylePr>
  </w:style>
  <w:style w:type="table" w:customStyle="1" w:styleId="GridTable1Light-Accent3">
    <w:name w:val="Grid Table 1 Light - Accent 3"/>
    <w:basedOn w:val="NormaleTabelle"/>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A5A5A5" w:themeColor="accent3"/>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tblStylePr>
  </w:style>
  <w:style w:type="table" w:customStyle="1" w:styleId="GridTable1Light-Accent4">
    <w:name w:val="Grid Table 1 Light - Accent 4"/>
    <w:basedOn w:val="NormaleTabelle"/>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C000" w:themeColor="accent4"/>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tcBorders>
      </w:tcPr>
    </w:tblStylePr>
  </w:style>
  <w:style w:type="table" w:customStyle="1" w:styleId="GridTable1Light-Accent5">
    <w:name w:val="Grid Table 1 Light - Accent 5"/>
    <w:basedOn w:val="NormaleTabelle"/>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5B9BD5" w:themeColor="accent5"/>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tcPr>
    </w:tblStylePr>
  </w:style>
  <w:style w:type="table" w:customStyle="1" w:styleId="GridTable1Light-Accent6">
    <w:name w:val="Grid Table 1 Light - Accent 6"/>
    <w:basedOn w:val="NormaleTabelle"/>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70AD47" w:themeColor="accent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tcPr>
    </w:tblStylePr>
  </w:style>
  <w:style w:type="table" w:styleId="Gitternetztabelle2">
    <w:name w:val="Grid Table 2"/>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000000" w:themeColor="text1"/>
          <w:right w:val="none" w:sz="4" w:space="0" w:color="000000"/>
        </w:tcBorders>
        <w:shd w:val="clear" w:color="FFFFFF" w:fill="FFFFFF"/>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color w:val="404040"/>
        <w:sz w:val="22"/>
      </w:rPr>
      <w:tblPr/>
      <w:tcPr>
        <w:shd w:val="clear" w:color="CBCBCB" w:fill="CBCBCB" w:themeFill="text1" w:themeFillTint="34"/>
      </w:tcPr>
    </w:tblStylePr>
    <w:tblStylePr w:type="band1Horz">
      <w:rPr>
        <w:color w:val="404040"/>
        <w:sz w:val="22"/>
      </w:rPr>
      <w:tblPr/>
      <w:tcPr>
        <w:shd w:val="clear" w:color="CBCBCB" w:fill="CBCBCB" w:themeFill="text1" w:themeFillTint="34"/>
      </w:tcPr>
    </w:tblStylePr>
  </w:style>
  <w:style w:type="table" w:customStyle="1" w:styleId="GridTable2-Accent1">
    <w:name w:val="Grid Table 2 - Accent 1"/>
    <w:basedOn w:val="NormaleTabelle"/>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4472C4" w:themeColor="accent1"/>
          <w:right w:val="none" w:sz="4" w:space="0" w:color="000000"/>
        </w:tcBorders>
        <w:shd w:val="clear" w:color="FFFFFF" w:fill="FFFFFF"/>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color w:val="404040"/>
        <w:sz w:val="22"/>
      </w:rPr>
      <w:tblPr/>
      <w:tcPr>
        <w:shd w:val="clear" w:color="D8E2F3" w:fill="D8E2F3" w:themeFill="accent1" w:themeFillTint="34"/>
      </w:tcPr>
    </w:tblStylePr>
    <w:tblStylePr w:type="band1Horz">
      <w:rPr>
        <w:color w:val="404040"/>
        <w:sz w:val="22"/>
      </w:rPr>
      <w:tblPr/>
      <w:tcPr>
        <w:shd w:val="clear" w:color="D8E2F3" w:fill="D8E2F3" w:themeFill="accent1" w:themeFillTint="34"/>
      </w:tcPr>
    </w:tblStylePr>
  </w:style>
  <w:style w:type="table" w:customStyle="1" w:styleId="GridTable2-Accent2">
    <w:name w:val="Grid Table 2 - Accent 2"/>
    <w:basedOn w:val="NormaleTabelle"/>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ED7D31" w:themeColor="accent2"/>
          <w:right w:val="none" w:sz="4" w:space="0" w:color="000000"/>
        </w:tcBorders>
        <w:shd w:val="clear" w:color="FFFFFF" w:fill="FFFFFF"/>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color w:val="404040"/>
        <w:sz w:val="22"/>
      </w:rPr>
      <w:tblPr/>
      <w:tcPr>
        <w:shd w:val="clear" w:color="FBE5D6" w:fill="FBE5D6" w:themeFill="accent2" w:themeFillTint="32"/>
      </w:tcPr>
    </w:tblStylePr>
    <w:tblStylePr w:type="band1Horz">
      <w:rPr>
        <w:color w:val="404040"/>
        <w:sz w:val="22"/>
      </w:rPr>
      <w:tblPr/>
      <w:tcPr>
        <w:shd w:val="clear" w:color="FBE5D6" w:fill="FBE5D6" w:themeFill="accent2" w:themeFillTint="32"/>
      </w:tcPr>
    </w:tblStylePr>
  </w:style>
  <w:style w:type="table" w:customStyle="1" w:styleId="GridTable2-Accent3">
    <w:name w:val="Grid Table 2 - Accent 3"/>
    <w:basedOn w:val="NormaleTabelle"/>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right w:val="none" w:sz="4" w:space="0" w:color="000000"/>
        </w:tcBorders>
        <w:shd w:val="clear" w:color="FFFFFF" w:fill="FFFFFF"/>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color w:val="404040"/>
        <w:sz w:val="22"/>
      </w:rPr>
      <w:tblPr/>
      <w:tcPr>
        <w:shd w:val="clear" w:color="ECECEC" w:fill="ECECEC" w:themeFill="accent3" w:themeFillTint="34"/>
      </w:tcPr>
    </w:tblStylePr>
    <w:tblStylePr w:type="band1Horz">
      <w:rPr>
        <w:color w:val="404040"/>
        <w:sz w:val="22"/>
      </w:rPr>
      <w:tblPr/>
      <w:tcPr>
        <w:shd w:val="clear" w:color="ECECEC" w:fill="ECECEC" w:themeFill="accent3" w:themeFillTint="34"/>
      </w:tcPr>
    </w:tblStylePr>
  </w:style>
  <w:style w:type="table" w:customStyle="1" w:styleId="GridTable2-Accent4">
    <w:name w:val="Grid Table 2 - Accent 4"/>
    <w:basedOn w:val="NormaleTabelle"/>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C000" w:themeColor="accent4"/>
          <w:right w:val="none" w:sz="4" w:space="0" w:color="000000"/>
        </w:tcBorders>
        <w:shd w:val="clear" w:color="FFFFFF" w:fill="FFFFFF"/>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color w:val="404040"/>
        <w:sz w:val="22"/>
      </w:rPr>
      <w:tblPr/>
      <w:tcPr>
        <w:shd w:val="clear" w:color="FFF2CB" w:fill="FFF2CB" w:themeFill="accent4" w:themeFillTint="34"/>
      </w:tcPr>
    </w:tblStylePr>
    <w:tblStylePr w:type="band1Horz">
      <w:rPr>
        <w:color w:val="404040"/>
        <w:sz w:val="22"/>
      </w:rPr>
      <w:tblPr/>
      <w:tcPr>
        <w:shd w:val="clear" w:color="FFF2CB" w:fill="FFF2CB" w:themeFill="accent4" w:themeFillTint="34"/>
      </w:tcPr>
    </w:tblStylePr>
  </w:style>
  <w:style w:type="table" w:customStyle="1" w:styleId="GridTable2-Accent5">
    <w:name w:val="Grid Table 2 - Accent 5"/>
    <w:basedOn w:val="NormaleTabelle"/>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FFFFFF"/>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color w:val="404040"/>
        <w:sz w:val="22"/>
      </w:rPr>
      <w:tblPr/>
      <w:tcPr>
        <w:shd w:val="clear" w:color="DDEAF6" w:fill="DDEAF6" w:themeFill="accent5" w:themeFillTint="34"/>
      </w:tcPr>
    </w:tblStylePr>
    <w:tblStylePr w:type="band1Horz">
      <w:rPr>
        <w:color w:val="404040"/>
        <w:sz w:val="22"/>
      </w:rPr>
      <w:tblPr/>
      <w:tcPr>
        <w:shd w:val="clear" w:color="DDEAF6" w:fill="DDEAF6" w:themeFill="accent5" w:themeFillTint="34"/>
      </w:tcPr>
    </w:tblStylePr>
  </w:style>
  <w:style w:type="table" w:customStyle="1" w:styleId="GridTable2-Accent6">
    <w:name w:val="Grid Table 2 - Accent 6"/>
    <w:basedOn w:val="NormaleTabelle"/>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color w:val="404040"/>
        <w:sz w:val="22"/>
      </w:rPr>
      <w:tblPr/>
      <w:tcPr>
        <w:shd w:val="clear" w:color="E1EFD8" w:fill="E1EFD8" w:themeFill="accent6" w:themeFillTint="34"/>
      </w:tcPr>
    </w:tblStylePr>
    <w:tblStylePr w:type="band1Horz">
      <w:rPr>
        <w:color w:val="404040"/>
        <w:sz w:val="22"/>
      </w:rPr>
      <w:tblPr/>
      <w:tcPr>
        <w:shd w:val="clear" w:color="E1EFD8" w:fill="E1EFD8" w:themeFill="accent6" w:themeFillTint="34"/>
      </w:tcPr>
    </w:tblStylePr>
  </w:style>
  <w:style w:type="table" w:styleId="Gitternetztabelle3">
    <w:name w:val="Grid Table 3"/>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color w:val="404040"/>
        <w:sz w:val="22"/>
      </w:rPr>
      <w:tblPr/>
      <w:tcPr>
        <w:shd w:val="clear" w:color="CBCBCB" w:fill="CBCBCB" w:themeFill="text1" w:themeFillTint="34"/>
      </w:tcPr>
    </w:tblStylePr>
    <w:tblStylePr w:type="band1Horz">
      <w:rPr>
        <w:color w:val="404040"/>
        <w:sz w:val="22"/>
      </w:rPr>
      <w:tblPr/>
      <w:tcPr>
        <w:shd w:val="clear" w:color="CBCBCB" w:fill="CBCBCB" w:themeFill="text1" w:themeFillTint="34"/>
      </w:tcPr>
    </w:tblStylePr>
  </w:style>
  <w:style w:type="table" w:customStyle="1" w:styleId="GridTable3-Accent1">
    <w:name w:val="Grid Table 3 - Accent 1"/>
    <w:basedOn w:val="NormaleTabelle"/>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color w:val="404040"/>
        <w:sz w:val="22"/>
      </w:rPr>
      <w:tblPr/>
      <w:tcPr>
        <w:shd w:val="clear" w:color="D8E2F3" w:fill="D8E2F3" w:themeFill="accent1" w:themeFillTint="34"/>
      </w:tcPr>
    </w:tblStylePr>
    <w:tblStylePr w:type="band1Horz">
      <w:rPr>
        <w:color w:val="404040"/>
        <w:sz w:val="22"/>
      </w:rPr>
      <w:tblPr/>
      <w:tcPr>
        <w:shd w:val="clear" w:color="D8E2F3" w:fill="D8E2F3" w:themeFill="accent1" w:themeFillTint="34"/>
      </w:tcPr>
    </w:tblStylePr>
  </w:style>
  <w:style w:type="table" w:customStyle="1" w:styleId="GridTable3-Accent2">
    <w:name w:val="Grid Table 3 - Accent 2"/>
    <w:basedOn w:val="NormaleTabelle"/>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color w:val="404040"/>
        <w:sz w:val="22"/>
      </w:rPr>
      <w:tblPr/>
      <w:tcPr>
        <w:shd w:val="clear" w:color="FBE5D6" w:fill="FBE5D6" w:themeFill="accent2" w:themeFillTint="32"/>
      </w:tcPr>
    </w:tblStylePr>
    <w:tblStylePr w:type="band1Horz">
      <w:rPr>
        <w:color w:val="404040"/>
        <w:sz w:val="22"/>
      </w:rPr>
      <w:tblPr/>
      <w:tcPr>
        <w:shd w:val="clear" w:color="FBE5D6" w:fill="FBE5D6" w:themeFill="accent2" w:themeFillTint="32"/>
      </w:tcPr>
    </w:tblStylePr>
  </w:style>
  <w:style w:type="table" w:customStyle="1" w:styleId="GridTable3-Accent3">
    <w:name w:val="Grid Table 3 - Accent 3"/>
    <w:basedOn w:val="NormaleTabelle"/>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color w:val="404040"/>
        <w:sz w:val="22"/>
      </w:rPr>
      <w:tblPr/>
      <w:tcPr>
        <w:shd w:val="clear" w:color="ECECEC" w:fill="ECECEC" w:themeFill="accent3" w:themeFillTint="34"/>
      </w:tcPr>
    </w:tblStylePr>
    <w:tblStylePr w:type="band1Horz">
      <w:rPr>
        <w:color w:val="404040"/>
        <w:sz w:val="22"/>
      </w:rPr>
      <w:tblPr/>
      <w:tcPr>
        <w:shd w:val="clear" w:color="ECECEC" w:fill="ECECEC" w:themeFill="accent3" w:themeFillTint="34"/>
      </w:tcPr>
    </w:tblStylePr>
  </w:style>
  <w:style w:type="table" w:customStyle="1" w:styleId="GridTable3-Accent4">
    <w:name w:val="Grid Table 3 - Accent 4"/>
    <w:basedOn w:val="NormaleTabelle"/>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color w:val="404040"/>
        <w:sz w:val="22"/>
      </w:rPr>
      <w:tblPr/>
      <w:tcPr>
        <w:shd w:val="clear" w:color="FFF2CB" w:fill="FFF2CB" w:themeFill="accent4" w:themeFillTint="34"/>
      </w:tcPr>
    </w:tblStylePr>
    <w:tblStylePr w:type="band1Horz">
      <w:rPr>
        <w:color w:val="404040"/>
        <w:sz w:val="22"/>
      </w:rPr>
      <w:tblPr/>
      <w:tcPr>
        <w:shd w:val="clear" w:color="FFF2CB" w:fill="FFF2CB" w:themeFill="accent4" w:themeFillTint="34"/>
      </w:tcPr>
    </w:tblStylePr>
  </w:style>
  <w:style w:type="table" w:customStyle="1" w:styleId="GridTable3-Accent5">
    <w:name w:val="Grid Table 3 - Accent 5"/>
    <w:basedOn w:val="NormaleTabelle"/>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color w:val="404040"/>
        <w:sz w:val="22"/>
      </w:rPr>
      <w:tblPr/>
      <w:tcPr>
        <w:shd w:val="clear" w:color="DDEAF6" w:fill="DDEAF6" w:themeFill="accent5" w:themeFillTint="34"/>
      </w:tcPr>
    </w:tblStylePr>
    <w:tblStylePr w:type="band1Horz">
      <w:rPr>
        <w:color w:val="404040"/>
        <w:sz w:val="22"/>
      </w:rPr>
      <w:tblPr/>
      <w:tcPr>
        <w:shd w:val="clear" w:color="DDEAF6" w:fill="DDEAF6" w:themeFill="accent5" w:themeFillTint="34"/>
      </w:tcPr>
    </w:tblStylePr>
  </w:style>
  <w:style w:type="table" w:customStyle="1" w:styleId="GridTable3-Accent6">
    <w:name w:val="Grid Table 3 - Accent 6"/>
    <w:basedOn w:val="NormaleTabelle"/>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color w:val="404040"/>
        <w:sz w:val="22"/>
      </w:rPr>
      <w:tblPr/>
      <w:tcPr>
        <w:shd w:val="clear" w:color="E1EFD8" w:fill="E1EFD8" w:themeFill="accent6" w:themeFillTint="34"/>
      </w:tcPr>
    </w:tblStylePr>
    <w:tblStylePr w:type="band1Horz">
      <w:rPr>
        <w:color w:val="404040"/>
        <w:sz w:val="22"/>
      </w:rPr>
      <w:tblPr/>
      <w:tcPr>
        <w:shd w:val="clear" w:color="E1EFD8" w:fill="E1EFD8" w:themeFill="accent6" w:themeFillTint="34"/>
      </w:tcPr>
    </w:tblStylePr>
  </w:style>
  <w:style w:type="table" w:styleId="Gitternetztabelle4">
    <w:name w:val="Grid Table 4"/>
    <w:basedOn w:val="NormaleTabelle"/>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color w:val="404040"/>
        <w:sz w:val="22"/>
      </w:rPr>
      <w:tblPr/>
      <w:tcPr>
        <w:shd w:val="clear" w:color="CBCBCB" w:fill="CBCBCB" w:themeFill="text1" w:themeFillTint="34"/>
      </w:tcPr>
    </w:tblStylePr>
    <w:tblStylePr w:type="band1Horz">
      <w:rPr>
        <w:color w:val="404040"/>
        <w:sz w:val="22"/>
      </w:rPr>
      <w:tblPr/>
      <w:tcPr>
        <w:shd w:val="clear" w:color="CBCBCB" w:fill="CBCBCB" w:themeFill="text1" w:themeFillTint="34"/>
      </w:tcPr>
    </w:tblStylePr>
  </w:style>
  <w:style w:type="table" w:customStyle="1" w:styleId="GridTable4-Accent1">
    <w:name w:val="Grid Table 4 - Accent 1"/>
    <w:basedOn w:val="NormaleTabelle"/>
    <w:uiPriority w:val="5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b/>
        <w:color w:val="FFFFFF"/>
        <w:sz w:val="22"/>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537DC8" w:fill="537DC8" w:themeFill="accent1" w:themeFillTint="EA"/>
      </w:tcPr>
    </w:tblStylePr>
    <w:tblStylePr w:type="lastRow">
      <w:rPr>
        <w:b/>
        <w:color w:val="404040"/>
      </w:rPr>
      <w:tblPr/>
      <w:tcPr>
        <w:tcBorders>
          <w:top w:val="single" w:sz="4" w:space="0" w:color="4472C4" w:themeColor="accent1"/>
        </w:tcBorders>
      </w:tcPr>
    </w:tblStylePr>
    <w:tblStylePr w:type="firstCol">
      <w:rPr>
        <w:b/>
        <w:color w:val="404040"/>
      </w:rPr>
    </w:tblStylePr>
    <w:tblStylePr w:type="lastCol">
      <w:rPr>
        <w:b/>
        <w:color w:val="404040"/>
      </w:rPr>
    </w:tblStylePr>
    <w:tblStylePr w:type="band1Vert">
      <w:rPr>
        <w:color w:val="404040"/>
        <w:sz w:val="22"/>
      </w:rPr>
      <w:tblPr/>
      <w:tcPr>
        <w:shd w:val="clear" w:color="DAE3F3" w:fill="DAE3F3" w:themeFill="accent1" w:themeFillTint="32"/>
      </w:tcPr>
    </w:tblStylePr>
    <w:tblStylePr w:type="band1Horz">
      <w:rPr>
        <w:color w:val="404040"/>
        <w:sz w:val="22"/>
      </w:rPr>
      <w:tblPr/>
      <w:tcPr>
        <w:shd w:val="clear" w:color="DAE3F3" w:fill="DAE3F3" w:themeFill="accent1" w:themeFillTint="32"/>
      </w:tcPr>
    </w:tblStylePr>
  </w:style>
  <w:style w:type="table" w:customStyle="1" w:styleId="GridTable4-Accent2">
    <w:name w:val="Grid Table 4 - Accent 2"/>
    <w:basedOn w:val="NormaleTabelle"/>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b/>
        <w:color w:val="FFFFFF"/>
        <w:sz w:val="22"/>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F4B184" w:fill="F4B184" w:themeFill="accent2" w:themeFillTint="97"/>
      </w:tcPr>
    </w:tblStylePr>
    <w:tblStylePr w:type="lastRow">
      <w:rPr>
        <w:b/>
        <w:color w:val="404040"/>
      </w:rPr>
      <w:tblPr/>
      <w:tcPr>
        <w:tcBorders>
          <w:top w:val="single" w:sz="4" w:space="0" w:color="ED7D31" w:themeColor="accent2"/>
        </w:tcBorders>
      </w:tcPr>
    </w:tblStylePr>
    <w:tblStylePr w:type="firstCol">
      <w:rPr>
        <w:b/>
        <w:color w:val="404040"/>
      </w:rPr>
    </w:tblStylePr>
    <w:tblStylePr w:type="lastCol">
      <w:rPr>
        <w:b/>
        <w:color w:val="404040"/>
      </w:rPr>
    </w:tblStylePr>
    <w:tblStylePr w:type="band1Vert">
      <w:rPr>
        <w:color w:val="404040"/>
        <w:sz w:val="22"/>
      </w:rPr>
      <w:tblPr/>
      <w:tcPr>
        <w:shd w:val="clear" w:color="FBE5D6" w:fill="FBE5D6" w:themeFill="accent2" w:themeFillTint="32"/>
      </w:tcPr>
    </w:tblStylePr>
    <w:tblStylePr w:type="band1Horz">
      <w:rPr>
        <w:color w:val="404040"/>
        <w:sz w:val="22"/>
      </w:rPr>
      <w:tblPr/>
      <w:tcPr>
        <w:shd w:val="clear" w:color="FBE5D6" w:fill="FBE5D6" w:themeFill="accent2" w:themeFillTint="32"/>
      </w:tcPr>
    </w:tblStylePr>
  </w:style>
  <w:style w:type="table" w:customStyle="1" w:styleId="GridTable4-Accent3">
    <w:name w:val="Grid Table 4 - Accent 3"/>
    <w:basedOn w:val="NormaleTabelle"/>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b/>
        <w:color w:val="FFFFFF"/>
        <w:sz w:val="22"/>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5A5A5" w:fill="A5A5A5" w:themeFill="accent3" w:themeFillTint="FE"/>
      </w:tcPr>
    </w:tblStylePr>
    <w:tblStylePr w:type="lastRow">
      <w:rPr>
        <w:b/>
        <w:color w:val="404040"/>
      </w:rPr>
      <w:tblPr/>
      <w:tcPr>
        <w:tcBorders>
          <w:top w:val="single" w:sz="4" w:space="0" w:color="A5A5A5" w:themeColor="accent3"/>
        </w:tcBorders>
      </w:tcPr>
    </w:tblStylePr>
    <w:tblStylePr w:type="firstCol">
      <w:rPr>
        <w:b/>
        <w:color w:val="404040"/>
      </w:rPr>
    </w:tblStylePr>
    <w:tblStylePr w:type="lastCol">
      <w:rPr>
        <w:b/>
        <w:color w:val="404040"/>
      </w:rPr>
    </w:tblStylePr>
    <w:tblStylePr w:type="band1Vert">
      <w:rPr>
        <w:color w:val="404040"/>
        <w:sz w:val="22"/>
      </w:rPr>
      <w:tblPr/>
      <w:tcPr>
        <w:shd w:val="clear" w:color="ECECEC" w:fill="ECECEC" w:themeFill="accent3" w:themeFillTint="34"/>
      </w:tcPr>
    </w:tblStylePr>
    <w:tblStylePr w:type="band1Horz">
      <w:rPr>
        <w:color w:val="404040"/>
        <w:sz w:val="22"/>
      </w:rPr>
      <w:tblPr/>
      <w:tcPr>
        <w:shd w:val="clear" w:color="ECECEC" w:fill="ECECEC" w:themeFill="accent3" w:themeFillTint="34"/>
      </w:tcPr>
    </w:tblStylePr>
  </w:style>
  <w:style w:type="table" w:customStyle="1" w:styleId="GridTable4-Accent4">
    <w:name w:val="Grid Table 4 - Accent 4"/>
    <w:basedOn w:val="NormaleTabelle"/>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b/>
        <w:color w:val="FFFFFF"/>
        <w:sz w:val="22"/>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tcBorders>
        <w:shd w:val="clear" w:color="FFD865" w:fill="FFD865" w:themeFill="accent4" w:themeFillTint="9A"/>
      </w:tcPr>
    </w:tblStylePr>
    <w:tblStylePr w:type="lastRow">
      <w:rPr>
        <w:b/>
        <w:color w:val="404040"/>
      </w:rPr>
      <w:tblPr/>
      <w:tcPr>
        <w:tcBorders>
          <w:top w:val="single" w:sz="4" w:space="0" w:color="FFC000" w:themeColor="accent4"/>
        </w:tcBorders>
      </w:tcPr>
    </w:tblStylePr>
    <w:tblStylePr w:type="firstCol">
      <w:rPr>
        <w:b/>
        <w:color w:val="404040"/>
      </w:rPr>
    </w:tblStylePr>
    <w:tblStylePr w:type="lastCol">
      <w:rPr>
        <w:b/>
        <w:color w:val="404040"/>
      </w:rPr>
    </w:tblStylePr>
    <w:tblStylePr w:type="band1Vert">
      <w:rPr>
        <w:color w:val="404040"/>
        <w:sz w:val="22"/>
      </w:rPr>
      <w:tblPr/>
      <w:tcPr>
        <w:shd w:val="clear" w:color="FFF2CB" w:fill="FFF2CB" w:themeFill="accent4" w:themeFillTint="34"/>
      </w:tcPr>
    </w:tblStylePr>
    <w:tblStylePr w:type="band1Horz">
      <w:rPr>
        <w:color w:val="404040"/>
        <w:sz w:val="22"/>
      </w:rPr>
      <w:tblPr/>
      <w:tcPr>
        <w:shd w:val="clear" w:color="FFF2CB" w:fill="FFF2CB" w:themeFill="accent4" w:themeFillTint="34"/>
      </w:tcPr>
    </w:tblStylePr>
  </w:style>
  <w:style w:type="table" w:customStyle="1" w:styleId="GridTable4-Accent5">
    <w:name w:val="Grid Table 4 - Accent 5"/>
    <w:basedOn w:val="NormaleTabelle"/>
    <w:uiPriority w:val="5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color w:val="404040"/>
        <w:sz w:val="22"/>
      </w:rPr>
      <w:tblPr/>
      <w:tcPr>
        <w:shd w:val="clear" w:color="DDEAF6" w:fill="DDEAF6" w:themeFill="accent5" w:themeFillTint="34"/>
      </w:tcPr>
    </w:tblStylePr>
    <w:tblStylePr w:type="band1Horz">
      <w:rPr>
        <w:color w:val="404040"/>
        <w:sz w:val="22"/>
      </w:rPr>
      <w:tblPr/>
      <w:tcPr>
        <w:shd w:val="clear" w:color="DDEAF6" w:fill="DDEAF6" w:themeFill="accent5" w:themeFillTint="34"/>
      </w:tcPr>
    </w:tblStylePr>
  </w:style>
  <w:style w:type="table" w:customStyle="1" w:styleId="GridTable4-Accent6">
    <w:name w:val="Grid Table 4 - Accent 6"/>
    <w:basedOn w:val="NormaleTabelle"/>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color w:val="404040"/>
        <w:sz w:val="22"/>
      </w:rPr>
      <w:tblPr/>
      <w:tcPr>
        <w:shd w:val="clear" w:color="E1EFD8" w:fill="E1EFD8" w:themeFill="accent6" w:themeFillTint="34"/>
      </w:tcPr>
    </w:tblStylePr>
    <w:tblStylePr w:type="band1Horz">
      <w:rPr>
        <w:color w:val="404040"/>
        <w:sz w:val="22"/>
      </w:rPr>
      <w:tblPr/>
      <w:tcPr>
        <w:shd w:val="clear" w:color="E1EFD8" w:fill="E1EFD8" w:themeFill="accent6" w:themeFillTint="34"/>
      </w:tcPr>
    </w:tblStylePr>
  </w:style>
  <w:style w:type="table" w:styleId="Gitternetztabelle5dunkel">
    <w:name w:val="Grid Table 5 Dark"/>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color w:val="FFFFFF"/>
        <w:sz w:val="22"/>
      </w:rPr>
      <w:tblPr/>
      <w:tcPr>
        <w:shd w:val="clear" w:color="000000" w:fill="000000" w:themeFill="text1"/>
      </w:tcPr>
    </w:tblStylePr>
    <w:tblStylePr w:type="lastRow">
      <w:rPr>
        <w:b/>
        <w:color w:val="FFFFFF"/>
        <w:sz w:val="22"/>
      </w:rPr>
      <w:tblPr/>
      <w:tcPr>
        <w:tcBorders>
          <w:top w:val="single" w:sz="4" w:space="0" w:color="FFFFFF" w:themeColor="light1"/>
        </w:tcBorders>
        <w:shd w:val="clear" w:color="000000" w:fill="000000" w:themeFill="text1"/>
      </w:tcPr>
    </w:tblStylePr>
    <w:tblStylePr w:type="firstCol">
      <w:rPr>
        <w:b/>
        <w:color w:val="FFFFFF"/>
        <w:sz w:val="22"/>
      </w:rPr>
      <w:tblPr/>
      <w:tcPr>
        <w:shd w:val="clear" w:color="000000" w:fill="000000" w:themeFill="text1"/>
      </w:tcPr>
    </w:tblStylePr>
    <w:tblStylePr w:type="lastCol">
      <w:rPr>
        <w:b/>
        <w:color w:val="FFFFFF"/>
        <w:sz w:val="22"/>
      </w:rPr>
      <w:tblPr/>
      <w:tcPr>
        <w:shd w:val="clear" w:color="000000" w:fill="000000" w:themeFill="text1"/>
      </w:tcPr>
    </w:tblStylePr>
    <w:tblStylePr w:type="band1Vert">
      <w:tblPr/>
      <w:tcPr>
        <w:shd w:val="clear" w:color="8A8A8A" w:fill="8A8A8A" w:themeFill="text1" w:themeFillTint="75"/>
      </w:tcPr>
    </w:tblStylePr>
    <w:tblStylePr w:type="band1Horz">
      <w:tblPr/>
      <w:tcPr>
        <w:shd w:val="clear" w:color="8A8A8A" w:fill="8A8A8A" w:themeFill="text1" w:themeFillTint="75"/>
      </w:tcPr>
    </w:tblStylePr>
  </w:style>
  <w:style w:type="table" w:customStyle="1" w:styleId="GridTable5Dark-Accent1">
    <w:name w:val="Grid Table 5 Dark- Accent 1"/>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color w:val="FFFFFF"/>
        <w:sz w:val="22"/>
      </w:rPr>
      <w:tblPr/>
      <w:tcPr>
        <w:shd w:val="clear" w:color="4472C4" w:fill="4472C4" w:themeFill="accent1"/>
      </w:tcPr>
    </w:tblStylePr>
    <w:tblStylePr w:type="lastRow">
      <w:rPr>
        <w:b/>
        <w:color w:val="FFFFFF"/>
        <w:sz w:val="22"/>
      </w:rPr>
      <w:tblPr/>
      <w:tcPr>
        <w:tcBorders>
          <w:top w:val="single" w:sz="4" w:space="0" w:color="FFFFFF" w:themeColor="light1"/>
        </w:tcBorders>
        <w:shd w:val="clear" w:color="4472C4" w:fill="4472C4" w:themeFill="accent1"/>
      </w:tcPr>
    </w:tblStylePr>
    <w:tblStylePr w:type="firstCol">
      <w:rPr>
        <w:b/>
        <w:color w:val="FFFFFF"/>
        <w:sz w:val="22"/>
      </w:rPr>
      <w:tblPr/>
      <w:tcPr>
        <w:shd w:val="clear" w:color="4472C4" w:fill="4472C4" w:themeFill="accent1"/>
      </w:tcPr>
    </w:tblStylePr>
    <w:tblStylePr w:type="lastCol">
      <w:rPr>
        <w:b/>
        <w:color w:val="FFFFFF"/>
        <w:sz w:val="22"/>
      </w:rPr>
      <w:tblPr/>
      <w:tcPr>
        <w:shd w:val="clear" w:color="4472C4" w:fill="4472C4" w:themeFill="accent1"/>
      </w:tcPr>
    </w:tblStylePr>
    <w:tblStylePr w:type="band1Vert">
      <w:tblPr/>
      <w:tcPr>
        <w:shd w:val="clear" w:color="A9BEE4" w:fill="A9BEE4" w:themeFill="accent1" w:themeFillTint="75"/>
      </w:tcPr>
    </w:tblStylePr>
    <w:tblStylePr w:type="band1Horz">
      <w:tblPr/>
      <w:tcPr>
        <w:shd w:val="clear" w:color="A9BEE4" w:fill="A9BEE4" w:themeFill="accent1" w:themeFillTint="75"/>
      </w:tcPr>
    </w:tblStylePr>
  </w:style>
  <w:style w:type="table" w:customStyle="1" w:styleId="GridTable5Dark-Accent2">
    <w:name w:val="Grid Table 5 Dark - Accent 2"/>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color w:val="FFFFFF"/>
        <w:sz w:val="22"/>
      </w:rPr>
      <w:tblPr/>
      <w:tcPr>
        <w:shd w:val="clear" w:color="ED7D31" w:fill="ED7D31" w:themeFill="accent2"/>
      </w:tcPr>
    </w:tblStylePr>
    <w:tblStylePr w:type="lastRow">
      <w:rPr>
        <w:b/>
        <w:color w:val="FFFFFF"/>
        <w:sz w:val="22"/>
      </w:rPr>
      <w:tblPr/>
      <w:tcPr>
        <w:tcBorders>
          <w:top w:val="single" w:sz="4" w:space="0" w:color="FFFFFF" w:themeColor="light1"/>
        </w:tcBorders>
        <w:shd w:val="clear" w:color="ED7D31" w:fill="ED7D31" w:themeFill="accent2"/>
      </w:tcPr>
    </w:tblStylePr>
    <w:tblStylePr w:type="firstCol">
      <w:rPr>
        <w:b/>
        <w:color w:val="FFFFFF"/>
        <w:sz w:val="22"/>
      </w:rPr>
      <w:tblPr/>
      <w:tcPr>
        <w:shd w:val="clear" w:color="ED7D31" w:fill="ED7D31" w:themeFill="accent2"/>
      </w:tcPr>
    </w:tblStylePr>
    <w:tblStylePr w:type="lastCol">
      <w:rPr>
        <w:b/>
        <w:color w:val="FFFFFF"/>
        <w:sz w:val="22"/>
      </w:rPr>
      <w:tblPr/>
      <w:tcPr>
        <w:shd w:val="clear" w:color="ED7D31" w:fill="ED7D31" w:themeFill="accent2"/>
      </w:tcPr>
    </w:tblStylePr>
    <w:tblStylePr w:type="band1Vert">
      <w:tblPr/>
      <w:tcPr>
        <w:shd w:val="clear" w:color="F6C3A0" w:fill="F6C3A0" w:themeFill="accent2" w:themeFillTint="75"/>
      </w:tcPr>
    </w:tblStylePr>
    <w:tblStylePr w:type="band1Horz">
      <w:tblPr/>
      <w:tcPr>
        <w:shd w:val="clear" w:color="F6C3A0" w:fill="F6C3A0" w:themeFill="accent2" w:themeFillTint="75"/>
      </w:tcPr>
    </w:tblStylePr>
  </w:style>
  <w:style w:type="table" w:customStyle="1" w:styleId="GridTable5Dark-Accent3">
    <w:name w:val="Grid Table 5 Dark - Accent 3"/>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color w:val="FFFFFF"/>
        <w:sz w:val="22"/>
      </w:rPr>
      <w:tblPr/>
      <w:tcPr>
        <w:shd w:val="clear" w:color="A5A5A5" w:fill="A5A5A5" w:themeFill="accent3"/>
      </w:tcPr>
    </w:tblStylePr>
    <w:tblStylePr w:type="lastRow">
      <w:rPr>
        <w:b/>
        <w:color w:val="FFFFFF"/>
        <w:sz w:val="22"/>
      </w:rPr>
      <w:tblPr/>
      <w:tcPr>
        <w:tcBorders>
          <w:top w:val="single" w:sz="4" w:space="0" w:color="FFFFFF" w:themeColor="light1"/>
        </w:tcBorders>
        <w:shd w:val="clear" w:color="A5A5A5" w:fill="A5A5A5" w:themeFill="accent3"/>
      </w:tcPr>
    </w:tblStylePr>
    <w:tblStylePr w:type="firstCol">
      <w:rPr>
        <w:b/>
        <w:color w:val="FFFFFF"/>
        <w:sz w:val="22"/>
      </w:rPr>
      <w:tblPr/>
      <w:tcPr>
        <w:shd w:val="clear" w:color="A5A5A5" w:fill="A5A5A5" w:themeFill="accent3"/>
      </w:tcPr>
    </w:tblStylePr>
    <w:tblStylePr w:type="lastCol">
      <w:rPr>
        <w:b/>
        <w:color w:val="FFFFFF"/>
        <w:sz w:val="22"/>
      </w:rPr>
      <w:tblPr/>
      <w:tcPr>
        <w:shd w:val="clear" w:color="A5A5A5" w:fill="A5A5A5" w:themeFill="accent3"/>
      </w:tcPr>
    </w:tblStylePr>
    <w:tblStylePr w:type="band1Vert">
      <w:tblPr/>
      <w:tcPr>
        <w:shd w:val="clear" w:color="D5D5D5" w:fill="D5D5D5" w:themeFill="accent3" w:themeFillTint="75"/>
      </w:tcPr>
    </w:tblStylePr>
    <w:tblStylePr w:type="band1Horz">
      <w:tblPr/>
      <w:tcPr>
        <w:shd w:val="clear" w:color="D5D5D5" w:fill="D5D5D5" w:themeFill="accent3" w:themeFillTint="75"/>
      </w:tcPr>
    </w:tblStylePr>
  </w:style>
  <w:style w:type="table" w:customStyle="1" w:styleId="GridTable5Dark-Accent4">
    <w:name w:val="Grid Table 5 Dark- Accent 4"/>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color w:val="FFFFFF"/>
        <w:sz w:val="22"/>
      </w:rPr>
      <w:tblPr/>
      <w:tcPr>
        <w:shd w:val="clear" w:color="FFC000" w:fill="FFC000" w:themeFill="accent4"/>
      </w:tcPr>
    </w:tblStylePr>
    <w:tblStylePr w:type="lastRow">
      <w:rPr>
        <w:b/>
        <w:color w:val="FFFFFF"/>
        <w:sz w:val="22"/>
      </w:rPr>
      <w:tblPr/>
      <w:tcPr>
        <w:tcBorders>
          <w:top w:val="single" w:sz="4" w:space="0" w:color="FFFFFF" w:themeColor="light1"/>
        </w:tcBorders>
        <w:shd w:val="clear" w:color="FFC000" w:fill="FFC000" w:themeFill="accent4"/>
      </w:tcPr>
    </w:tblStylePr>
    <w:tblStylePr w:type="firstCol">
      <w:rPr>
        <w:b/>
        <w:color w:val="FFFFFF"/>
        <w:sz w:val="22"/>
      </w:rPr>
      <w:tblPr/>
      <w:tcPr>
        <w:shd w:val="clear" w:color="FFC000" w:fill="FFC000" w:themeFill="accent4"/>
      </w:tcPr>
    </w:tblStylePr>
    <w:tblStylePr w:type="lastCol">
      <w:rPr>
        <w:b/>
        <w:color w:val="FFFFFF"/>
        <w:sz w:val="22"/>
      </w:rPr>
      <w:tblPr/>
      <w:tcPr>
        <w:shd w:val="clear" w:color="FFC000" w:fill="FFC000" w:themeFill="accent4"/>
      </w:tcPr>
    </w:tblStylePr>
    <w:tblStylePr w:type="band1Vert">
      <w:tblPr/>
      <w:tcPr>
        <w:shd w:val="clear" w:color="FFE28A" w:fill="FFE28A" w:themeFill="accent4" w:themeFillTint="75"/>
      </w:tcPr>
    </w:tblStylePr>
    <w:tblStylePr w:type="band1Horz">
      <w:tblPr/>
      <w:tcPr>
        <w:shd w:val="clear" w:color="FFE28A" w:fill="FFE28A" w:themeFill="accent4" w:themeFillTint="75"/>
      </w:tcPr>
    </w:tblStylePr>
  </w:style>
  <w:style w:type="table" w:customStyle="1" w:styleId="GridTable5Dark-Accent5">
    <w:name w:val="Grid Table 5 Dark - Accent 5"/>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color w:val="FFFFFF"/>
        <w:sz w:val="22"/>
      </w:rPr>
      <w:tblPr/>
      <w:tcPr>
        <w:shd w:val="clear" w:color="5B9BD5" w:fill="5B9BD5" w:themeFill="accent5"/>
      </w:tcPr>
    </w:tblStylePr>
    <w:tblStylePr w:type="lastRow">
      <w:rPr>
        <w:b/>
        <w:color w:val="FFFFFF"/>
        <w:sz w:val="22"/>
      </w:rPr>
      <w:tblPr/>
      <w:tcPr>
        <w:tcBorders>
          <w:top w:val="single" w:sz="4" w:space="0" w:color="FFFFFF" w:themeColor="light1"/>
        </w:tcBorders>
        <w:shd w:val="clear" w:color="5B9BD5" w:fill="5B9BD5" w:themeFill="accent5"/>
      </w:tcPr>
    </w:tblStylePr>
    <w:tblStylePr w:type="firstCol">
      <w:rPr>
        <w:b/>
        <w:color w:val="FFFFFF"/>
        <w:sz w:val="22"/>
      </w:rPr>
      <w:tblPr/>
      <w:tcPr>
        <w:shd w:val="clear" w:color="5B9BD5" w:fill="5B9BD5" w:themeFill="accent5"/>
      </w:tcPr>
    </w:tblStylePr>
    <w:tblStylePr w:type="lastCol">
      <w:rPr>
        <w:b/>
        <w:color w:val="FFFFFF"/>
        <w:sz w:val="22"/>
      </w:rPr>
      <w:tblPr/>
      <w:tcPr>
        <w:shd w:val="clear" w:color="5B9BD5" w:fill="5B9BD5" w:themeFill="accent5"/>
      </w:tcPr>
    </w:tblStylePr>
    <w:tblStylePr w:type="band1Vert">
      <w:tblPr/>
      <w:tcPr>
        <w:shd w:val="clear" w:color="B3D0EB" w:fill="B3D0EB" w:themeFill="accent5" w:themeFillTint="75"/>
      </w:tcPr>
    </w:tblStylePr>
    <w:tblStylePr w:type="band1Horz">
      <w:tblPr/>
      <w:tcPr>
        <w:shd w:val="clear" w:color="B3D0EB" w:fill="B3D0EB" w:themeFill="accent5" w:themeFillTint="75"/>
      </w:tcPr>
    </w:tblStylePr>
  </w:style>
  <w:style w:type="table" w:customStyle="1" w:styleId="GridTable5Dark-Accent6">
    <w:name w:val="Grid Table 5 Dark - Accent 6"/>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color w:val="FFFFFF"/>
        <w:sz w:val="22"/>
      </w:rPr>
      <w:tblPr/>
      <w:tcPr>
        <w:shd w:val="clear" w:color="70AD47" w:fill="70AD47" w:themeFill="accent6"/>
      </w:tcPr>
    </w:tblStylePr>
    <w:tblStylePr w:type="lastRow">
      <w:rPr>
        <w:b/>
        <w:color w:val="FFFFFF"/>
        <w:sz w:val="22"/>
      </w:rPr>
      <w:tblPr/>
      <w:tcPr>
        <w:tcBorders>
          <w:top w:val="single" w:sz="4" w:space="0" w:color="FFFFFF" w:themeColor="light1"/>
        </w:tcBorders>
        <w:shd w:val="clear" w:color="70AD47" w:fill="70AD47" w:themeFill="accent6"/>
      </w:tcPr>
    </w:tblStylePr>
    <w:tblStylePr w:type="firstCol">
      <w:rPr>
        <w:b/>
        <w:color w:val="FFFFFF"/>
        <w:sz w:val="22"/>
      </w:rPr>
      <w:tblPr/>
      <w:tcPr>
        <w:shd w:val="clear" w:color="70AD47" w:fill="70AD47" w:themeFill="accent6"/>
      </w:tcPr>
    </w:tblStylePr>
    <w:tblStylePr w:type="lastCol">
      <w:rPr>
        <w:b/>
        <w:color w:val="FFFFFF"/>
        <w:sz w:val="22"/>
      </w:rPr>
      <w:tblPr/>
      <w:tcPr>
        <w:shd w:val="clear" w:color="70AD47" w:fill="70AD47" w:themeFill="accent6"/>
      </w:tcPr>
    </w:tblStylePr>
    <w:tblStylePr w:type="band1Vert">
      <w:tblPr/>
      <w:tcPr>
        <w:shd w:val="clear" w:color="BCDBA8" w:fill="BCDBA8" w:themeFill="accent6" w:themeFillTint="75"/>
      </w:tcPr>
    </w:tblStylePr>
    <w:tblStylePr w:type="band1Horz">
      <w:tblPr/>
      <w:tcPr>
        <w:shd w:val="clear" w:color="BCDBA8" w:fill="BCDBA8" w:themeFill="accent6" w:themeFillTint="75"/>
      </w:tcPr>
    </w:tblStylePr>
  </w:style>
  <w:style w:type="table" w:styleId="Gritternetztabelle6farbig">
    <w:name w:val="Grid Table 6 Colorful"/>
    <w:basedOn w:val="NormaleTabelle"/>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000000" w:themeColor="text1"/>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fill="CBCBCB" w:themeFill="text1" w:themeFillTint="34"/>
      </w:tcPr>
    </w:tblStylePr>
    <w:tblStylePr w:type="band1Horz">
      <w:rPr>
        <w:color w:val="7F7F7F" w:themeColor="text1" w:themeTint="80" w:themeShade="95"/>
        <w:sz w:val="22"/>
      </w:rPr>
      <w:tblPr/>
      <w:tcPr>
        <w:shd w:val="clear" w:color="CBCBCB" w:fill="CBCBCB" w:themeFill="text1" w:themeFillTint="34"/>
      </w:tcPr>
    </w:tblStylePr>
    <w:tblStylePr w:type="band2Horz">
      <w:rPr>
        <w:color w:val="7F7F7F" w:themeColor="text1" w:themeTint="80" w:themeShade="95"/>
        <w:sz w:val="22"/>
      </w:rPr>
    </w:tblStylePr>
  </w:style>
  <w:style w:type="table" w:customStyle="1" w:styleId="GridTable6Colorful-Accent1">
    <w:name w:val="Grid Table 6 Colorful - Accent 1"/>
    <w:basedOn w:val="NormaleTabelle"/>
    <w:uiPriority w:val="99"/>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4472C4" w:themeColor="accent1"/>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fill="D8E2F3" w:themeFill="accent1" w:themeFillTint="34"/>
      </w:tcPr>
    </w:tblStylePr>
    <w:tblStylePr w:type="band1Horz">
      <w:rPr>
        <w:color w:val="A0B7E1" w:themeColor="accent1" w:themeTint="80" w:themeShade="95"/>
        <w:sz w:val="22"/>
      </w:rPr>
      <w:tblPr/>
      <w:tcPr>
        <w:shd w:val="clear" w:color="D8E2F3" w:fill="D8E2F3" w:themeFill="accent1" w:themeFillTint="34"/>
      </w:tcPr>
    </w:tblStylePr>
    <w:tblStylePr w:type="band2Horz">
      <w:rPr>
        <w:color w:val="A0B7E1" w:themeColor="accent1" w:themeTint="80" w:themeShade="95"/>
        <w:sz w:val="22"/>
      </w:rPr>
    </w:tblStylePr>
  </w:style>
  <w:style w:type="table" w:customStyle="1" w:styleId="GridTable6Colorful-Accent2">
    <w:name w:val="Grid Table 6 Colorful - Accent 2"/>
    <w:basedOn w:val="NormaleTabelle"/>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ED7D31" w:themeColor="accent2"/>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fill="FBE5D6" w:themeFill="accent2" w:themeFillTint="32"/>
      </w:tcPr>
    </w:tblStylePr>
    <w:tblStylePr w:type="band1Horz">
      <w:rPr>
        <w:color w:val="F4B184" w:themeColor="accent2" w:themeTint="97" w:themeShade="95"/>
        <w:sz w:val="22"/>
      </w:rPr>
      <w:tblPr/>
      <w:tcPr>
        <w:shd w:val="clear" w:color="FBE5D6" w:fill="FBE5D6" w:themeFill="accent2" w:themeFillTint="32"/>
      </w:tcPr>
    </w:tblStylePr>
    <w:tblStylePr w:type="band2Horz">
      <w:rPr>
        <w:color w:val="F4B184" w:themeColor="accent2" w:themeTint="97" w:themeShade="95"/>
        <w:sz w:val="22"/>
      </w:rPr>
    </w:tblStylePr>
  </w:style>
  <w:style w:type="table" w:customStyle="1" w:styleId="GridTable6Colorful-Accent3">
    <w:name w:val="Grid Table 6 Colorful - Accent 3"/>
    <w:basedOn w:val="NormaleTabelle"/>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fill="ECECEC" w:themeFill="accent3" w:themeFillTint="34"/>
      </w:tcPr>
    </w:tblStylePr>
    <w:tblStylePr w:type="band1Horz">
      <w:rPr>
        <w:color w:val="A5A5A5" w:themeColor="accent3" w:themeTint="FE" w:themeShade="95"/>
        <w:sz w:val="22"/>
      </w:rPr>
      <w:tblPr/>
      <w:tcPr>
        <w:shd w:val="clear" w:color="ECECEC" w:fill="ECECEC" w:themeFill="accent3" w:themeFillTint="34"/>
      </w:tcPr>
    </w:tblStylePr>
    <w:tblStylePr w:type="band2Horz">
      <w:rPr>
        <w:color w:val="A5A5A5" w:themeColor="accent3" w:themeTint="FE" w:themeShade="95"/>
        <w:sz w:val="22"/>
      </w:rPr>
    </w:tblStylePr>
  </w:style>
  <w:style w:type="table" w:customStyle="1" w:styleId="GridTable6Colorful-Accent4">
    <w:name w:val="Grid Table 6 Colorful - Accent 4"/>
    <w:basedOn w:val="NormaleTabelle"/>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C000" w:themeColor="accent4"/>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fill="FFF2CB" w:themeFill="accent4" w:themeFillTint="34"/>
      </w:tcPr>
    </w:tblStylePr>
    <w:tblStylePr w:type="band1Horz">
      <w:rPr>
        <w:color w:val="FFD865" w:themeColor="accent4" w:themeTint="9A" w:themeShade="95"/>
        <w:sz w:val="22"/>
      </w:rPr>
      <w:tblPr/>
      <w:tcPr>
        <w:shd w:val="clear" w:color="FFF2CB" w:fill="FFF2CB" w:themeFill="accent4" w:themeFillTint="34"/>
      </w:tcPr>
    </w:tblStylePr>
    <w:tblStylePr w:type="band2Horz">
      <w:rPr>
        <w:color w:val="FFD865" w:themeColor="accent4" w:themeTint="9A" w:themeShade="95"/>
        <w:sz w:val="22"/>
      </w:rPr>
    </w:tblStylePr>
  </w:style>
  <w:style w:type="table" w:customStyle="1" w:styleId="GridTable6Colorful-Accent5">
    <w:name w:val="Grid Table 6 Colorful - Accent 5"/>
    <w:basedOn w:val="NormaleTabelle"/>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fill="DDEAF6" w:themeFill="accent5" w:themeFillTint="34"/>
      </w:tcPr>
    </w:tblStylePr>
    <w:tblStylePr w:type="band1Horz">
      <w:rPr>
        <w:color w:val="245A8D" w:themeColor="accent5" w:themeShade="95"/>
        <w:sz w:val="22"/>
      </w:rPr>
      <w:tblPr/>
      <w:tcPr>
        <w:shd w:val="clear" w:color="DDEAF6" w:fill="DDEAF6" w:themeFill="accent5" w:themeFillTint="34"/>
      </w:tcPr>
    </w:tblStylePr>
    <w:tblStylePr w:type="band2Horz">
      <w:rPr>
        <w:color w:val="245A8D" w:themeColor="accent5" w:themeShade="95"/>
        <w:sz w:val="22"/>
      </w:rPr>
    </w:tblStylePr>
  </w:style>
  <w:style w:type="table" w:customStyle="1" w:styleId="GridTable6Colorful-Accent6">
    <w:name w:val="Grid Table 6 Colorful - Accent 6"/>
    <w:basedOn w:val="NormaleTabelle"/>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fill="E1EFD8" w:themeFill="accent6" w:themeFillTint="34"/>
      </w:tcPr>
    </w:tblStylePr>
    <w:tblStylePr w:type="band1Horz">
      <w:rPr>
        <w:color w:val="245A8D" w:themeColor="accent5" w:themeShade="95"/>
        <w:sz w:val="22"/>
      </w:rPr>
      <w:tblPr/>
      <w:tcPr>
        <w:shd w:val="clear" w:color="E1EFD8" w:fill="E1EFD8" w:themeFill="accent6" w:themeFillTint="34"/>
      </w:tcPr>
    </w:tblStylePr>
    <w:tblStylePr w:type="band2Horz">
      <w:rPr>
        <w:color w:val="245A8D" w:themeColor="accent5" w:themeShade="95"/>
        <w:sz w:val="22"/>
      </w:rPr>
    </w:tblStylePr>
  </w:style>
  <w:style w:type="table" w:styleId="Gritternetztabelle7farbig">
    <w:name w:val="Grid Table 7 Colorful"/>
    <w:basedOn w:val="NormaleTabelle"/>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sz w:val="22"/>
      </w:rPr>
      <w:tblPr/>
      <w:tcPr>
        <w:tcBorders>
          <w:top w:val="none" w:sz="4" w:space="0" w:color="000000"/>
          <w:left w:val="none" w:sz="4" w:space="0" w:color="000000"/>
          <w:bottom w:val="single" w:sz="4" w:space="0" w:color="000000" w:themeColor="text1"/>
          <w:right w:val="none" w:sz="4" w:space="0" w:color="000000"/>
        </w:tcBorders>
        <w:shd w:val="clear" w:color="FFFFFF" w:fill="FFFFFF" w:themeFill="light1"/>
      </w:tcPr>
    </w:tblStylePr>
    <w:tblStylePr w:type="lastRow">
      <w:rPr>
        <w:b/>
        <w:color w:val="7F7F7F" w:themeColor="text1" w:themeTint="80" w:themeShade="95"/>
        <w:sz w:val="22"/>
      </w:rPr>
      <w:tblPr/>
      <w:tcPr>
        <w:tcBorders>
          <w:top w:val="single" w:sz="4" w:space="0" w:color="000000" w:themeColor="text1"/>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7F7F7F" w:themeColor="text1" w:themeTint="80" w:themeShade="95"/>
        <w:sz w:val="22"/>
      </w:rPr>
      <w:tblPr/>
      <w:tcPr>
        <w:tcBorders>
          <w:top w:val="none" w:sz="4" w:space="0" w:color="000000"/>
          <w:left w:val="none" w:sz="4" w:space="0" w:color="000000"/>
          <w:bottom w:val="none" w:sz="4" w:space="0" w:color="000000"/>
          <w:right w:val="single" w:sz="4" w:space="0" w:color="000000" w:themeColor="text1"/>
        </w:tcBorders>
        <w:shd w:val="clear" w:color="FFFFFF" w:fill="FFFFFF"/>
      </w:tcPr>
    </w:tblStylePr>
    <w:tblStylePr w:type="lastCol">
      <w:rPr>
        <w:i/>
        <w:color w:val="7F7F7F" w:themeColor="text1" w:themeTint="80" w:themeShade="95"/>
        <w:sz w:val="22"/>
      </w:rPr>
      <w:tblPr/>
      <w:tcPr>
        <w:tcBorders>
          <w:top w:val="none" w:sz="4" w:space="0" w:color="000000"/>
          <w:left w:val="single" w:sz="4" w:space="0" w:color="000000" w:themeColor="text1"/>
          <w:bottom w:val="none" w:sz="4" w:space="0" w:color="000000"/>
          <w:right w:val="none" w:sz="4" w:space="0" w:color="000000"/>
        </w:tcBorders>
        <w:shd w:val="clear" w:color="FFFFFF" w:fill="FFFFFF"/>
      </w:tcPr>
    </w:tblStylePr>
    <w:tblStylePr w:type="band1Vert">
      <w:tblPr/>
      <w:tcPr>
        <w:shd w:val="clear" w:color="F2F2F2" w:fill="F2F2F2" w:themeFill="text1" w:themeFillTint="0D"/>
      </w:tcPr>
    </w:tblStylePr>
    <w:tblStylePr w:type="band1Horz">
      <w:rPr>
        <w:color w:val="7F7F7F" w:themeColor="text1" w:themeTint="80" w:themeShade="95"/>
        <w:sz w:val="22"/>
      </w:rPr>
      <w:tblPr/>
      <w:tcPr>
        <w:shd w:val="clear" w:color="F2F2F2" w:fill="F2F2F2" w:themeFill="text1" w:themeFillTint="0D"/>
      </w:tcPr>
    </w:tblStylePr>
    <w:tblStylePr w:type="band2Horz">
      <w:rPr>
        <w:color w:val="7F7F7F" w:themeColor="text1" w:themeTint="80" w:themeShade="95"/>
        <w:sz w:val="22"/>
      </w:rPr>
    </w:tblStylePr>
  </w:style>
  <w:style w:type="table" w:customStyle="1" w:styleId="GridTable7Colorful-Accent1">
    <w:name w:val="Grid Table 7 Colorful - Accent 1"/>
    <w:basedOn w:val="NormaleTabelle"/>
    <w:uiPriority w:val="99"/>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sz w:val="22"/>
      </w:rPr>
      <w:tblPr/>
      <w:tcPr>
        <w:tcBorders>
          <w:top w:val="none" w:sz="4" w:space="0" w:color="000000"/>
          <w:left w:val="none" w:sz="4" w:space="0" w:color="000000"/>
          <w:bottom w:val="single" w:sz="4" w:space="0" w:color="4472C4" w:themeColor="accent1"/>
          <w:right w:val="none" w:sz="4" w:space="0" w:color="000000"/>
        </w:tcBorders>
        <w:shd w:val="clear" w:color="FFFFFF" w:fill="FFFFFF" w:themeFill="light1"/>
      </w:tcPr>
    </w:tblStylePr>
    <w:tblStylePr w:type="lastRow">
      <w:rPr>
        <w:b/>
        <w:color w:val="A0B7E1" w:themeColor="accent1" w:themeTint="80" w:themeShade="95"/>
        <w:sz w:val="22"/>
      </w:rPr>
      <w:tblPr/>
      <w:tcPr>
        <w:tcBorders>
          <w:top w:val="single" w:sz="4" w:space="0" w:color="4472C4" w:themeColor="accent1"/>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A0B7E1" w:themeColor="accent1" w:themeTint="80" w:themeShade="95"/>
        <w:sz w:val="22"/>
      </w:rPr>
      <w:tblPr/>
      <w:tcPr>
        <w:tcBorders>
          <w:top w:val="none" w:sz="4" w:space="0" w:color="000000"/>
          <w:left w:val="none" w:sz="4" w:space="0" w:color="000000"/>
          <w:bottom w:val="none" w:sz="4" w:space="0" w:color="000000"/>
          <w:right w:val="single" w:sz="4" w:space="0" w:color="4472C4" w:themeColor="accent1"/>
        </w:tcBorders>
        <w:shd w:val="clear" w:color="FFFFFF" w:fill="FFFFFF"/>
      </w:tcPr>
    </w:tblStylePr>
    <w:tblStylePr w:type="lastCol">
      <w:rPr>
        <w:i/>
        <w:color w:val="A0B7E1" w:themeColor="accent1" w:themeTint="80" w:themeShade="95"/>
        <w:sz w:val="22"/>
      </w:rPr>
      <w:tblPr/>
      <w:tcPr>
        <w:tcBorders>
          <w:top w:val="none" w:sz="4" w:space="0" w:color="000000"/>
          <w:left w:val="single" w:sz="4" w:space="0" w:color="4472C4" w:themeColor="accent1"/>
          <w:bottom w:val="none" w:sz="4" w:space="0" w:color="000000"/>
          <w:right w:val="none" w:sz="4" w:space="0" w:color="000000"/>
        </w:tcBorders>
        <w:shd w:val="clear" w:color="FFFFFF" w:fill="FFFFFF"/>
      </w:tcPr>
    </w:tblStylePr>
    <w:tblStylePr w:type="band1Vert">
      <w:tblPr/>
      <w:tcPr>
        <w:shd w:val="clear" w:color="D8E2F3" w:fill="D8E2F3" w:themeFill="accent1" w:themeFillTint="34"/>
      </w:tcPr>
    </w:tblStylePr>
    <w:tblStylePr w:type="band1Horz">
      <w:rPr>
        <w:color w:val="A0B7E1" w:themeColor="accent1" w:themeTint="80" w:themeShade="95"/>
        <w:sz w:val="22"/>
      </w:rPr>
      <w:tblPr/>
      <w:tcPr>
        <w:shd w:val="clear" w:color="D8E2F3" w:fill="D8E2F3" w:themeFill="accent1" w:themeFillTint="34"/>
      </w:tcPr>
    </w:tblStylePr>
    <w:tblStylePr w:type="band2Horz">
      <w:rPr>
        <w:color w:val="A0B7E1" w:themeColor="accent1" w:themeTint="80" w:themeShade="95"/>
        <w:sz w:val="22"/>
      </w:rPr>
    </w:tblStylePr>
  </w:style>
  <w:style w:type="table" w:customStyle="1" w:styleId="GridTable7Colorful-Accent2">
    <w:name w:val="Grid Table 7 Colorful - Accent 2"/>
    <w:basedOn w:val="NormaleTabelle"/>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sz w:val="22"/>
      </w:rPr>
      <w:tblPr/>
      <w:tcPr>
        <w:tcBorders>
          <w:top w:val="none" w:sz="4" w:space="0" w:color="000000"/>
          <w:left w:val="none" w:sz="4" w:space="0" w:color="000000"/>
          <w:bottom w:val="single" w:sz="4" w:space="0" w:color="ED7D31" w:themeColor="accent2"/>
          <w:right w:val="none" w:sz="4" w:space="0" w:color="000000"/>
        </w:tcBorders>
        <w:shd w:val="clear" w:color="FFFFFF" w:fill="FFFFFF" w:themeFill="light1"/>
      </w:tcPr>
    </w:tblStylePr>
    <w:tblStylePr w:type="lastRow">
      <w:rPr>
        <w:b/>
        <w:color w:val="F4B184" w:themeColor="accent2" w:themeTint="97" w:themeShade="95"/>
        <w:sz w:val="22"/>
      </w:rPr>
      <w:tblPr/>
      <w:tcPr>
        <w:tcBorders>
          <w:top w:val="single" w:sz="4" w:space="0" w:color="ED7D31" w:themeColor="accent2"/>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F4B184" w:themeColor="accent2" w:themeTint="97" w:themeShade="95"/>
        <w:sz w:val="22"/>
      </w:rPr>
      <w:tblPr/>
      <w:tcPr>
        <w:tcBorders>
          <w:top w:val="none" w:sz="4" w:space="0" w:color="000000"/>
          <w:left w:val="none" w:sz="4" w:space="0" w:color="000000"/>
          <w:bottom w:val="none" w:sz="4" w:space="0" w:color="000000"/>
          <w:right w:val="single" w:sz="4" w:space="0" w:color="ED7D31" w:themeColor="accent2"/>
        </w:tcBorders>
        <w:shd w:val="clear" w:color="FFFFFF" w:fill="FFFFFF"/>
      </w:tcPr>
    </w:tblStylePr>
    <w:tblStylePr w:type="lastCol">
      <w:rPr>
        <w:i/>
        <w:color w:val="F4B184" w:themeColor="accent2" w:themeTint="97" w:themeShade="95"/>
        <w:sz w:val="22"/>
      </w:rPr>
      <w:tblPr/>
      <w:tcPr>
        <w:tcBorders>
          <w:top w:val="none" w:sz="4" w:space="0" w:color="000000"/>
          <w:left w:val="single" w:sz="4" w:space="0" w:color="ED7D31" w:themeColor="accent2"/>
          <w:bottom w:val="none" w:sz="4" w:space="0" w:color="000000"/>
          <w:right w:val="none" w:sz="4" w:space="0" w:color="000000"/>
        </w:tcBorders>
        <w:shd w:val="clear" w:color="FFFFFF" w:fill="FFFFFF"/>
      </w:tcPr>
    </w:tblStylePr>
    <w:tblStylePr w:type="band1Vert">
      <w:tblPr/>
      <w:tcPr>
        <w:shd w:val="clear" w:color="FBE5D6" w:fill="FBE5D6" w:themeFill="accent2" w:themeFillTint="32"/>
      </w:tcPr>
    </w:tblStylePr>
    <w:tblStylePr w:type="band1Horz">
      <w:rPr>
        <w:color w:val="F4B184" w:themeColor="accent2" w:themeTint="97" w:themeShade="95"/>
        <w:sz w:val="22"/>
      </w:rPr>
      <w:tblPr/>
      <w:tcPr>
        <w:shd w:val="clear" w:color="FBE5D6" w:fill="FBE5D6" w:themeFill="accent2" w:themeFillTint="32"/>
      </w:tcPr>
    </w:tblStylePr>
    <w:tblStylePr w:type="band2Horz">
      <w:rPr>
        <w:color w:val="F4B184" w:themeColor="accent2" w:themeTint="97" w:themeShade="95"/>
        <w:sz w:val="22"/>
      </w:rPr>
    </w:tblStylePr>
  </w:style>
  <w:style w:type="table" w:customStyle="1" w:styleId="GridTable7Colorful-Accent3">
    <w:name w:val="Grid Table 7 Colorful - Accent 3"/>
    <w:basedOn w:val="NormaleTabelle"/>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sz w:val="22"/>
      </w:rPr>
      <w:tblPr/>
      <w:tcPr>
        <w:tcBorders>
          <w:top w:val="none" w:sz="4" w:space="0" w:color="000000"/>
          <w:left w:val="none" w:sz="4" w:space="0" w:color="000000"/>
          <w:bottom w:val="single" w:sz="4" w:space="0" w:color="A5A5A5" w:themeColor="accent3"/>
          <w:right w:val="none" w:sz="4" w:space="0" w:color="000000"/>
        </w:tcBorders>
        <w:shd w:val="clear" w:color="FFFFFF" w:fill="FFFFFF" w:themeFill="light1"/>
      </w:tcPr>
    </w:tblStylePr>
    <w:tblStylePr w:type="lastRow">
      <w:rPr>
        <w:b/>
        <w:color w:val="A5A5A5" w:themeColor="accent3" w:themeTint="FE" w:themeShade="95"/>
        <w:sz w:val="22"/>
      </w:rPr>
      <w:tblPr/>
      <w:tcPr>
        <w:tcBorders>
          <w:top w:val="single" w:sz="4" w:space="0" w:color="A5A5A5" w:themeColor="accent3"/>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cBorders>
        <w:shd w:val="clear" w:color="FFFFFF" w:fill="FFFFFF"/>
      </w:tcPr>
    </w:tblStylePr>
    <w:tblStylePr w:type="lastCol">
      <w:rPr>
        <w:i/>
        <w:color w:val="A5A5A5" w:themeColor="accent3" w:themeTint="FE" w:themeShade="95"/>
        <w:sz w:val="22"/>
      </w:rPr>
      <w:tblPr/>
      <w:tcPr>
        <w:tcBorders>
          <w:top w:val="none" w:sz="4" w:space="0" w:color="000000"/>
          <w:left w:val="single" w:sz="4" w:space="0" w:color="A5A5A5" w:themeColor="accent3"/>
          <w:bottom w:val="none" w:sz="4" w:space="0" w:color="000000"/>
          <w:right w:val="none" w:sz="4" w:space="0" w:color="000000"/>
        </w:tcBorders>
        <w:shd w:val="clear" w:color="FFFFFF" w:fill="FFFFFF"/>
      </w:tcPr>
    </w:tblStylePr>
    <w:tblStylePr w:type="band1Vert">
      <w:tblPr/>
      <w:tcPr>
        <w:shd w:val="clear" w:color="ECECEC" w:fill="ECECEC" w:themeFill="accent3" w:themeFillTint="34"/>
      </w:tcPr>
    </w:tblStylePr>
    <w:tblStylePr w:type="band1Horz">
      <w:rPr>
        <w:color w:val="A5A5A5" w:themeColor="accent3" w:themeTint="FE" w:themeShade="95"/>
        <w:sz w:val="22"/>
      </w:rPr>
      <w:tblPr/>
      <w:tcPr>
        <w:shd w:val="clear" w:color="ECECEC" w:fill="ECECEC" w:themeFill="accent3" w:themeFillTint="34"/>
      </w:tcPr>
    </w:tblStylePr>
    <w:tblStylePr w:type="band2Horz">
      <w:rPr>
        <w:color w:val="A5A5A5" w:themeColor="accent3" w:themeTint="FE" w:themeShade="95"/>
        <w:sz w:val="22"/>
      </w:rPr>
    </w:tblStylePr>
  </w:style>
  <w:style w:type="table" w:customStyle="1" w:styleId="GridTable7Colorful-Accent4">
    <w:name w:val="Grid Table 7 Colorful - Accent 4"/>
    <w:basedOn w:val="NormaleTabelle"/>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sz w:val="22"/>
      </w:rPr>
      <w:tblPr/>
      <w:tcPr>
        <w:tcBorders>
          <w:top w:val="none" w:sz="4" w:space="0" w:color="000000"/>
          <w:left w:val="none" w:sz="4" w:space="0" w:color="000000"/>
          <w:bottom w:val="single" w:sz="4" w:space="0" w:color="FFC000" w:themeColor="accent4"/>
          <w:right w:val="none" w:sz="4" w:space="0" w:color="000000"/>
        </w:tcBorders>
        <w:shd w:val="clear" w:color="FFFFFF" w:fill="FFFFFF" w:themeFill="light1"/>
      </w:tcPr>
    </w:tblStylePr>
    <w:tblStylePr w:type="lastRow">
      <w:rPr>
        <w:b/>
        <w:color w:val="FFD865" w:themeColor="accent4" w:themeTint="9A" w:themeShade="95"/>
        <w:sz w:val="22"/>
      </w:rPr>
      <w:tblPr/>
      <w:tcPr>
        <w:tcBorders>
          <w:top w:val="single" w:sz="4" w:space="0" w:color="FFC000" w:themeColor="accent4"/>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FFD865" w:themeColor="accent4" w:themeTint="9A" w:themeShade="95"/>
        <w:sz w:val="22"/>
      </w:rPr>
      <w:tblPr/>
      <w:tcPr>
        <w:tcBorders>
          <w:top w:val="none" w:sz="4" w:space="0" w:color="000000"/>
          <w:left w:val="none" w:sz="4" w:space="0" w:color="000000"/>
          <w:bottom w:val="none" w:sz="4" w:space="0" w:color="000000"/>
          <w:right w:val="single" w:sz="4" w:space="0" w:color="FFC000" w:themeColor="accent4"/>
        </w:tcBorders>
        <w:shd w:val="clear" w:color="FFFFFF" w:fill="FFFFFF"/>
      </w:tcPr>
    </w:tblStylePr>
    <w:tblStylePr w:type="lastCol">
      <w:rPr>
        <w:i/>
        <w:color w:val="FFD865" w:themeColor="accent4" w:themeTint="9A" w:themeShade="95"/>
        <w:sz w:val="22"/>
      </w:rPr>
      <w:tblPr/>
      <w:tcPr>
        <w:tcBorders>
          <w:top w:val="none" w:sz="4" w:space="0" w:color="000000"/>
          <w:left w:val="single" w:sz="4" w:space="0" w:color="FFC000" w:themeColor="accent4"/>
          <w:bottom w:val="none" w:sz="4" w:space="0" w:color="000000"/>
          <w:right w:val="none" w:sz="4" w:space="0" w:color="000000"/>
        </w:tcBorders>
        <w:shd w:val="clear" w:color="FFFFFF" w:fill="FFFFFF"/>
      </w:tcPr>
    </w:tblStylePr>
    <w:tblStylePr w:type="band1Vert">
      <w:tblPr/>
      <w:tcPr>
        <w:shd w:val="clear" w:color="FFF2CB" w:fill="FFF2CB" w:themeFill="accent4" w:themeFillTint="34"/>
      </w:tcPr>
    </w:tblStylePr>
    <w:tblStylePr w:type="band1Horz">
      <w:rPr>
        <w:color w:val="FFD865" w:themeColor="accent4" w:themeTint="9A" w:themeShade="95"/>
        <w:sz w:val="22"/>
      </w:rPr>
      <w:tblPr/>
      <w:tcPr>
        <w:shd w:val="clear" w:color="FFF2CB" w:fill="FFF2CB" w:themeFill="accent4" w:themeFillTint="34"/>
      </w:tcPr>
    </w:tblStylePr>
    <w:tblStylePr w:type="band2Horz">
      <w:rPr>
        <w:color w:val="FFD865" w:themeColor="accent4" w:themeTint="9A" w:themeShade="95"/>
        <w:sz w:val="22"/>
      </w:rPr>
    </w:tblStylePr>
  </w:style>
  <w:style w:type="table" w:customStyle="1" w:styleId="GridTable7Colorful-Accent5">
    <w:name w:val="Grid Table 7 Colorful - Accent 5"/>
    <w:basedOn w:val="NormaleTabelle"/>
    <w:uiPriority w:val="99"/>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b/>
        <w:color w:val="245A8D" w:themeColor="accent5" w:themeShade="95"/>
        <w:sz w:val="22"/>
      </w:rPr>
      <w:tblPr/>
      <w:tcPr>
        <w:tcBorders>
          <w:top w:val="none" w:sz="4" w:space="0" w:color="000000"/>
          <w:left w:val="none" w:sz="4" w:space="0" w:color="000000"/>
          <w:bottom w:val="single" w:sz="4" w:space="0" w:color="5B9BD5" w:themeColor="accent5"/>
          <w:right w:val="none" w:sz="4" w:space="0" w:color="000000"/>
        </w:tcBorders>
        <w:shd w:val="clear" w:color="FFFFFF" w:fill="FFFFFF" w:themeFill="light1"/>
      </w:tcPr>
    </w:tblStylePr>
    <w:tblStylePr w:type="lastRow">
      <w:rPr>
        <w:b/>
        <w:color w:val="245A8D" w:themeColor="accent5" w:themeShade="95"/>
        <w:sz w:val="22"/>
      </w:rPr>
      <w:tblPr/>
      <w:tcPr>
        <w:tcBorders>
          <w:top w:val="single" w:sz="4" w:space="0" w:color="5B9BD5" w:themeColor="accent5"/>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245A8D" w:themeColor="accent5" w:themeShade="95"/>
        <w:sz w:val="22"/>
      </w:rPr>
      <w:tblPr/>
      <w:tcPr>
        <w:tcBorders>
          <w:top w:val="none" w:sz="4" w:space="0" w:color="000000"/>
          <w:left w:val="none" w:sz="4" w:space="0" w:color="000000"/>
          <w:bottom w:val="none" w:sz="4" w:space="0" w:color="000000"/>
          <w:right w:val="single" w:sz="4" w:space="0" w:color="5B9BD5" w:themeColor="accent5"/>
        </w:tcBorders>
        <w:shd w:val="clear" w:color="FFFFFF" w:fill="FFFFFF"/>
      </w:tcPr>
    </w:tblStylePr>
    <w:tblStylePr w:type="lastCol">
      <w:rPr>
        <w:i/>
        <w:color w:val="245A8D" w:themeColor="accent5" w:themeShade="95"/>
        <w:sz w:val="22"/>
      </w:rPr>
      <w:tblPr/>
      <w:tcPr>
        <w:tcBorders>
          <w:top w:val="none" w:sz="4" w:space="0" w:color="000000"/>
          <w:left w:val="single" w:sz="4" w:space="0" w:color="5B9BD5" w:themeColor="accent5"/>
          <w:bottom w:val="none" w:sz="4" w:space="0" w:color="000000"/>
          <w:right w:val="none" w:sz="4" w:space="0" w:color="000000"/>
        </w:tcBorders>
        <w:shd w:val="clear" w:color="FFFFFF" w:fill="FFFFFF"/>
      </w:tcPr>
    </w:tblStylePr>
    <w:tblStylePr w:type="band1Vert">
      <w:tblPr/>
      <w:tcPr>
        <w:shd w:val="clear" w:color="DDEAF6" w:fill="DDEAF6" w:themeFill="accent5" w:themeFillTint="34"/>
      </w:tcPr>
    </w:tblStylePr>
    <w:tblStylePr w:type="band1Horz">
      <w:rPr>
        <w:color w:val="245A8D" w:themeColor="accent5" w:themeShade="95"/>
        <w:sz w:val="22"/>
      </w:rPr>
      <w:tblPr/>
      <w:tcPr>
        <w:shd w:val="clear" w:color="DDEAF6" w:fill="DDEAF6" w:themeFill="accent5" w:themeFillTint="34"/>
      </w:tcPr>
    </w:tblStylePr>
    <w:tblStylePr w:type="band2Horz">
      <w:rPr>
        <w:color w:val="245A8D" w:themeColor="accent5" w:themeShade="95"/>
        <w:sz w:val="22"/>
      </w:rPr>
    </w:tblStylePr>
  </w:style>
  <w:style w:type="table" w:customStyle="1" w:styleId="GridTable7Colorful-Accent6">
    <w:name w:val="Grid Table 7 Colorful - Accent 6"/>
    <w:basedOn w:val="NormaleTabelle"/>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b/>
        <w:color w:val="416429" w:themeColor="accent6" w:themeShade="95"/>
        <w:sz w:val="22"/>
      </w:rPr>
      <w:tblPr/>
      <w:tcPr>
        <w:tcBorders>
          <w:top w:val="none" w:sz="4" w:space="0" w:color="000000"/>
          <w:left w:val="none" w:sz="4" w:space="0" w:color="000000"/>
          <w:bottom w:val="single" w:sz="4" w:space="0" w:color="70AD47" w:themeColor="accent6"/>
          <w:right w:val="none" w:sz="4" w:space="0" w:color="000000"/>
        </w:tcBorders>
        <w:shd w:val="clear" w:color="FFFFFF" w:fill="FFFFFF" w:themeFill="light1"/>
      </w:tcPr>
    </w:tblStylePr>
    <w:tblStylePr w:type="lastRow">
      <w:rPr>
        <w:b/>
        <w:color w:val="416429" w:themeColor="accent6" w:themeShade="95"/>
        <w:sz w:val="22"/>
      </w:rPr>
      <w:tblPr/>
      <w:tcPr>
        <w:tcBorders>
          <w:top w:val="single" w:sz="4" w:space="0" w:color="70AD47" w:themeColor="accent6"/>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416429" w:themeColor="accent6" w:themeShade="95"/>
        <w:sz w:val="22"/>
      </w:rPr>
      <w:tblPr/>
      <w:tcPr>
        <w:tcBorders>
          <w:top w:val="none" w:sz="4" w:space="0" w:color="000000"/>
          <w:left w:val="none" w:sz="4" w:space="0" w:color="000000"/>
          <w:bottom w:val="none" w:sz="4" w:space="0" w:color="000000"/>
          <w:right w:val="single" w:sz="4" w:space="0" w:color="70AD47" w:themeColor="accent6"/>
        </w:tcBorders>
        <w:shd w:val="clear" w:color="FFFFFF" w:fill="FFFFFF"/>
      </w:tcPr>
    </w:tblStylePr>
    <w:tblStylePr w:type="lastCol">
      <w:rPr>
        <w:i/>
        <w:color w:val="416429" w:themeColor="accent6" w:themeShade="95"/>
        <w:sz w:val="22"/>
      </w:rPr>
      <w:tblPr/>
      <w:tcPr>
        <w:tcBorders>
          <w:top w:val="none" w:sz="4" w:space="0" w:color="000000"/>
          <w:left w:val="single" w:sz="4" w:space="0" w:color="70AD47" w:themeColor="accent6"/>
          <w:bottom w:val="none" w:sz="4" w:space="0" w:color="000000"/>
          <w:right w:val="none" w:sz="4" w:space="0" w:color="000000"/>
        </w:tcBorders>
        <w:shd w:val="clear" w:color="FFFFFF" w:fill="FFFFFF"/>
      </w:tcPr>
    </w:tblStylePr>
    <w:tblStylePr w:type="band1Vert">
      <w:tblPr/>
      <w:tcPr>
        <w:shd w:val="clear" w:color="E1EFD8" w:fill="E1EFD8" w:themeFill="accent6" w:themeFillTint="34"/>
      </w:tcPr>
    </w:tblStylePr>
    <w:tblStylePr w:type="band1Horz">
      <w:rPr>
        <w:color w:val="416429" w:themeColor="accent6" w:themeShade="95"/>
        <w:sz w:val="22"/>
      </w:rPr>
      <w:tblPr/>
      <w:tcPr>
        <w:shd w:val="clear" w:color="E1EFD8" w:fill="E1EFD8" w:themeFill="accent6" w:themeFillTint="34"/>
      </w:tcPr>
    </w:tblStylePr>
    <w:tblStylePr w:type="band2Horz">
      <w:rPr>
        <w:color w:val="416429" w:themeColor="accent6" w:themeShade="95"/>
        <w:sz w:val="22"/>
      </w:rPr>
    </w:tblStylePr>
  </w:style>
  <w:style w:type="table" w:styleId="Listentabelle1hell">
    <w:name w:val="List Table 1 Light"/>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hemeFill="text1" w:themeFillTint="40"/>
      </w:tcPr>
    </w:tblStylePr>
    <w:tblStylePr w:type="band1Horz">
      <w:tblPr/>
      <w:tcPr>
        <w:shd w:val="clear" w:color="BFBFBF" w:fill="BFBFBF" w:themeFill="text1" w:themeFillTint="40"/>
      </w:tcPr>
    </w:tblStylePr>
  </w:style>
  <w:style w:type="table" w:customStyle="1" w:styleId="ListTable1Light-Accent1">
    <w:name w:val="List Table 1 Light - Accent 1"/>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CFDBF0" w:themeFill="accent1" w:themeFillTint="40"/>
      </w:tcPr>
    </w:tblStylePr>
    <w:tblStylePr w:type="band1Horz">
      <w:tblPr/>
      <w:tcPr>
        <w:shd w:val="clear" w:color="CFDBF0" w:fill="CFDBF0" w:themeFill="accent1" w:themeFillTint="40"/>
      </w:tcPr>
    </w:tblStylePr>
  </w:style>
  <w:style w:type="table" w:customStyle="1" w:styleId="ListTable1Light-Accent2">
    <w:name w:val="List Table 1 Light - Accent 2"/>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FADECB" w:themeFill="accent2" w:themeFillTint="40"/>
      </w:tcPr>
    </w:tblStylePr>
    <w:tblStylePr w:type="band1Horz">
      <w:tblPr/>
      <w:tcPr>
        <w:shd w:val="clear" w:color="FADECB" w:fill="FADECB" w:themeFill="accent2" w:themeFillTint="40"/>
      </w:tcPr>
    </w:tblStylePr>
  </w:style>
  <w:style w:type="table" w:customStyle="1" w:styleId="ListTable1Light-Accent3">
    <w:name w:val="List Table 1 Light - Accent 3"/>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E8E8E8" w:themeFill="accent3" w:themeFillTint="40"/>
      </w:tcPr>
    </w:tblStylePr>
    <w:tblStylePr w:type="band1Horz">
      <w:tblPr/>
      <w:tcPr>
        <w:shd w:val="clear" w:color="E8E8E8" w:fill="E8E8E8" w:themeFill="accent3" w:themeFillTint="40"/>
      </w:tcPr>
    </w:tblStylePr>
  </w:style>
  <w:style w:type="table" w:customStyle="1" w:styleId="ListTable1Light-Accent4">
    <w:name w:val="List Table 1 Light - Accent 4"/>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FFEFBF" w:themeFill="accent4" w:themeFillTint="40"/>
      </w:tcPr>
    </w:tblStylePr>
    <w:tblStylePr w:type="band1Horz">
      <w:tblPr/>
      <w:tcPr>
        <w:shd w:val="clear" w:color="FFEFBF" w:fill="FFEFBF" w:themeFill="accent4" w:themeFillTint="40"/>
      </w:tcPr>
    </w:tblStylePr>
  </w:style>
  <w:style w:type="table" w:customStyle="1" w:styleId="ListTable1Light-Accent5">
    <w:name w:val="List Table 1 Light - Accent 5"/>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D5E5F4" w:themeFill="accent5" w:themeFillTint="40"/>
      </w:tcPr>
    </w:tblStylePr>
    <w:tblStylePr w:type="band1Horz">
      <w:tblPr/>
      <w:tcPr>
        <w:shd w:val="clear" w:color="D5E5F4" w:fill="D5E5F4" w:themeFill="accent5" w:themeFillTint="40"/>
      </w:tcPr>
    </w:tblStylePr>
  </w:style>
  <w:style w:type="table" w:customStyle="1" w:styleId="ListTable1Light-Accent6">
    <w:name w:val="List Table 1 Light - Accent 6"/>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DAEBCF" w:themeFill="accent6" w:themeFillTint="40"/>
      </w:tcPr>
    </w:tblStylePr>
    <w:tblStylePr w:type="band1Horz">
      <w:tblPr/>
      <w:tcPr>
        <w:shd w:val="clear" w:color="DAEBCF" w:fill="DAEBCF" w:themeFill="accent6" w:themeFillTint="40"/>
      </w:tcPr>
    </w:tblStylePr>
  </w:style>
  <w:style w:type="table" w:styleId="Listentabelle2">
    <w:name w:val="List Table 2"/>
    <w:basedOn w:val="NormaleTabelle"/>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b/>
        <w:color w:val="404040"/>
        <w:sz w:val="22"/>
      </w:rPr>
      <w:tblPr/>
      <w:tcPr>
        <w:tcBorders>
          <w:top w:val="single" w:sz="4" w:space="0" w:color="000000" w:themeColor="text1"/>
          <w:left w:val="none" w:sz="4" w:space="0" w:color="000000"/>
          <w:bottom w:val="single" w:sz="4" w:space="0" w:color="000000" w:themeColor="text1"/>
          <w:right w:val="none" w:sz="4" w:space="0" w:color="000000"/>
        </w:tcBorders>
      </w:tcPr>
    </w:tblStylePr>
    <w:tblStylePr w:type="lastRow">
      <w:rPr>
        <w:b/>
        <w:color w:val="404040"/>
        <w:sz w:val="22"/>
      </w:rPr>
      <w:tblPr/>
      <w:tcPr>
        <w:tcBorders>
          <w:top w:val="single" w:sz="4" w:space="0" w:color="000000" w:themeColor="text1"/>
          <w:left w:val="none" w:sz="4" w:space="0" w:color="000000"/>
          <w:bottom w:val="single" w:sz="4" w:space="0" w:color="000000" w:themeColor="text1"/>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BFBFBF" w:fill="BFBFBF" w:themeFill="text1" w:themeFillTint="40"/>
      </w:tcPr>
    </w:tblStylePr>
    <w:tblStylePr w:type="band1Horz">
      <w:rPr>
        <w:color w:val="404040"/>
        <w:sz w:val="22"/>
      </w:rPr>
      <w:tblPr/>
      <w:tcPr>
        <w:shd w:val="clear" w:color="BFBFBF" w:fill="BFBFBF" w:themeFill="text1" w:themeFillTint="40"/>
      </w:tcPr>
    </w:tblStylePr>
  </w:style>
  <w:style w:type="table" w:customStyle="1" w:styleId="ListTable2-Accent1">
    <w:name w:val="List Table 2 - Accent 1"/>
    <w:basedOn w:val="NormaleTabelle"/>
    <w:uiPriority w:val="99"/>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b/>
        <w:color w:val="404040"/>
        <w:sz w:val="22"/>
      </w:rPr>
      <w:tblPr/>
      <w:tcPr>
        <w:tcBorders>
          <w:top w:val="single" w:sz="4" w:space="0" w:color="4472C4" w:themeColor="accent1"/>
          <w:left w:val="none" w:sz="4" w:space="0" w:color="000000"/>
          <w:bottom w:val="single" w:sz="4" w:space="0" w:color="4472C4" w:themeColor="accent1"/>
          <w:right w:val="none" w:sz="4" w:space="0" w:color="000000"/>
        </w:tcBorders>
      </w:tcPr>
    </w:tblStylePr>
    <w:tblStylePr w:type="lastRow">
      <w:rPr>
        <w:b/>
        <w:color w:val="404040"/>
        <w:sz w:val="22"/>
      </w:rPr>
      <w:tblPr/>
      <w:tcPr>
        <w:tcBorders>
          <w:top w:val="single" w:sz="4" w:space="0" w:color="4472C4" w:themeColor="accent1"/>
          <w:left w:val="none" w:sz="4" w:space="0" w:color="000000"/>
          <w:bottom w:val="single" w:sz="4" w:space="0" w:color="4472C4" w:themeColor="accent1"/>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CFDBF0" w:fill="CFDBF0" w:themeFill="accent1" w:themeFillTint="40"/>
      </w:tcPr>
    </w:tblStylePr>
    <w:tblStylePr w:type="band1Horz">
      <w:rPr>
        <w:color w:val="404040"/>
        <w:sz w:val="22"/>
      </w:rPr>
      <w:tblPr/>
      <w:tcPr>
        <w:shd w:val="clear" w:color="CFDBF0" w:fill="CFDBF0" w:themeFill="accent1" w:themeFillTint="40"/>
      </w:tcPr>
    </w:tblStylePr>
  </w:style>
  <w:style w:type="table" w:customStyle="1" w:styleId="ListTable2-Accent2">
    <w:name w:val="List Table 2 - Accent 2"/>
    <w:basedOn w:val="NormaleTabelle"/>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b/>
        <w:color w:val="404040"/>
        <w:sz w:val="22"/>
      </w:rPr>
      <w:tblPr/>
      <w:tcPr>
        <w:tcBorders>
          <w:top w:val="single" w:sz="4" w:space="0" w:color="ED7D31" w:themeColor="accent2"/>
          <w:left w:val="none" w:sz="4" w:space="0" w:color="000000"/>
          <w:bottom w:val="single" w:sz="4" w:space="0" w:color="ED7D31" w:themeColor="accent2"/>
          <w:right w:val="none" w:sz="4" w:space="0" w:color="000000"/>
        </w:tcBorders>
      </w:tcPr>
    </w:tblStylePr>
    <w:tblStylePr w:type="lastRow">
      <w:rPr>
        <w:b/>
        <w:color w:val="404040"/>
        <w:sz w:val="22"/>
      </w:rPr>
      <w:tblPr/>
      <w:tcPr>
        <w:tcBorders>
          <w:top w:val="single" w:sz="4" w:space="0" w:color="ED7D31" w:themeColor="accent2"/>
          <w:left w:val="none" w:sz="4" w:space="0" w:color="000000"/>
          <w:bottom w:val="single" w:sz="4" w:space="0" w:color="ED7D31" w:themeColor="accent2"/>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FADECB" w:fill="FADECB" w:themeFill="accent2" w:themeFillTint="40"/>
      </w:tcPr>
    </w:tblStylePr>
    <w:tblStylePr w:type="band1Horz">
      <w:rPr>
        <w:color w:val="404040"/>
        <w:sz w:val="22"/>
      </w:rPr>
      <w:tblPr/>
      <w:tcPr>
        <w:shd w:val="clear" w:color="FADECB" w:fill="FADECB" w:themeFill="accent2" w:themeFillTint="40"/>
      </w:tcPr>
    </w:tblStylePr>
  </w:style>
  <w:style w:type="table" w:customStyle="1" w:styleId="ListTable2-Accent3">
    <w:name w:val="List Table 2 - Accent 3"/>
    <w:basedOn w:val="NormaleTabelle"/>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b/>
        <w:color w:val="404040"/>
        <w:sz w:val="22"/>
      </w:rPr>
      <w:tblPr/>
      <w:tcPr>
        <w:tcBorders>
          <w:top w:val="single" w:sz="4" w:space="0" w:color="A5A5A5" w:themeColor="accent3"/>
          <w:left w:val="none" w:sz="4" w:space="0" w:color="000000"/>
          <w:bottom w:val="single" w:sz="4" w:space="0" w:color="A5A5A5" w:themeColor="accent3"/>
          <w:right w:val="none" w:sz="4" w:space="0" w:color="000000"/>
        </w:tcBorders>
      </w:tcPr>
    </w:tblStylePr>
    <w:tblStylePr w:type="lastRow">
      <w:rPr>
        <w:b/>
        <w:color w:val="404040"/>
        <w:sz w:val="22"/>
      </w:rPr>
      <w:tblPr/>
      <w:tcPr>
        <w:tcBorders>
          <w:top w:val="single" w:sz="4" w:space="0" w:color="A5A5A5" w:themeColor="accent3"/>
          <w:left w:val="none" w:sz="4" w:space="0" w:color="000000"/>
          <w:bottom w:val="single" w:sz="4" w:space="0" w:color="A5A5A5" w:themeColor="accent3"/>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E8E8E8" w:fill="E8E8E8" w:themeFill="accent3" w:themeFillTint="40"/>
      </w:tcPr>
    </w:tblStylePr>
    <w:tblStylePr w:type="band1Horz">
      <w:rPr>
        <w:color w:val="404040"/>
        <w:sz w:val="22"/>
      </w:rPr>
      <w:tblPr/>
      <w:tcPr>
        <w:shd w:val="clear" w:color="E8E8E8" w:fill="E8E8E8" w:themeFill="accent3" w:themeFillTint="40"/>
      </w:tcPr>
    </w:tblStylePr>
  </w:style>
  <w:style w:type="table" w:customStyle="1" w:styleId="ListTable2-Accent4">
    <w:name w:val="List Table 2 - Accent 4"/>
    <w:basedOn w:val="NormaleTabelle"/>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b/>
        <w:color w:val="404040"/>
        <w:sz w:val="22"/>
      </w:rPr>
      <w:tblPr/>
      <w:tcPr>
        <w:tcBorders>
          <w:top w:val="single" w:sz="4" w:space="0" w:color="FFC000" w:themeColor="accent4"/>
          <w:left w:val="none" w:sz="4" w:space="0" w:color="000000"/>
          <w:bottom w:val="single" w:sz="4" w:space="0" w:color="FFC000" w:themeColor="accent4"/>
          <w:right w:val="none" w:sz="4" w:space="0" w:color="000000"/>
        </w:tcBorders>
      </w:tcPr>
    </w:tblStylePr>
    <w:tblStylePr w:type="lastRow">
      <w:rPr>
        <w:b/>
        <w:color w:val="404040"/>
        <w:sz w:val="22"/>
      </w:rPr>
      <w:tblPr/>
      <w:tcPr>
        <w:tcBorders>
          <w:top w:val="single" w:sz="4" w:space="0" w:color="FFC000" w:themeColor="accent4"/>
          <w:left w:val="none" w:sz="4" w:space="0" w:color="000000"/>
          <w:bottom w:val="single" w:sz="4" w:space="0" w:color="FFC000" w:themeColor="accent4"/>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FFEFBF" w:fill="FFEFBF" w:themeFill="accent4" w:themeFillTint="40"/>
      </w:tcPr>
    </w:tblStylePr>
    <w:tblStylePr w:type="band1Horz">
      <w:rPr>
        <w:color w:val="404040"/>
        <w:sz w:val="22"/>
      </w:rPr>
      <w:tblPr/>
      <w:tcPr>
        <w:shd w:val="clear" w:color="FFEFBF" w:fill="FFEFBF" w:themeFill="accent4" w:themeFillTint="40"/>
      </w:tcPr>
    </w:tblStylePr>
  </w:style>
  <w:style w:type="table" w:customStyle="1" w:styleId="ListTable2-Accent5">
    <w:name w:val="List Table 2 - Accent 5"/>
    <w:basedOn w:val="NormaleTabelle"/>
    <w:uiPriority w:val="99"/>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b/>
        <w:color w:val="404040"/>
        <w:sz w:val="22"/>
      </w:rPr>
      <w:tblPr/>
      <w:tcPr>
        <w:tcBorders>
          <w:top w:val="single" w:sz="4" w:space="0" w:color="5B9BD5" w:themeColor="accent5"/>
          <w:left w:val="none" w:sz="4" w:space="0" w:color="000000"/>
          <w:bottom w:val="single" w:sz="4" w:space="0" w:color="5B9BD5" w:themeColor="accent5"/>
          <w:right w:val="none" w:sz="4" w:space="0" w:color="000000"/>
        </w:tcBorders>
      </w:tcPr>
    </w:tblStylePr>
    <w:tblStylePr w:type="lastRow">
      <w:rPr>
        <w:b/>
        <w:color w:val="404040"/>
        <w:sz w:val="22"/>
      </w:rPr>
      <w:tblPr/>
      <w:tcPr>
        <w:tcBorders>
          <w:top w:val="single" w:sz="4" w:space="0" w:color="5B9BD5" w:themeColor="accent5"/>
          <w:left w:val="none" w:sz="4" w:space="0" w:color="000000"/>
          <w:bottom w:val="single" w:sz="4" w:space="0" w:color="5B9BD5" w:themeColor="accent5"/>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D5E5F4" w:fill="D5E5F4" w:themeFill="accent5" w:themeFillTint="40"/>
      </w:tcPr>
    </w:tblStylePr>
    <w:tblStylePr w:type="band1Horz">
      <w:rPr>
        <w:color w:val="404040"/>
        <w:sz w:val="22"/>
      </w:rPr>
      <w:tblPr/>
      <w:tcPr>
        <w:shd w:val="clear" w:color="D5E5F4" w:fill="D5E5F4" w:themeFill="accent5" w:themeFillTint="40"/>
      </w:tcPr>
    </w:tblStylePr>
  </w:style>
  <w:style w:type="table" w:customStyle="1" w:styleId="ListTable2-Accent6">
    <w:name w:val="List Table 2 - Accent 6"/>
    <w:basedOn w:val="NormaleTabelle"/>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b/>
        <w:color w:val="404040"/>
        <w:sz w:val="22"/>
      </w:rPr>
      <w:tblPr/>
      <w:tcPr>
        <w:tcBorders>
          <w:top w:val="single" w:sz="4" w:space="0" w:color="70AD47" w:themeColor="accent6"/>
          <w:left w:val="none" w:sz="4" w:space="0" w:color="000000"/>
          <w:bottom w:val="single" w:sz="4" w:space="0" w:color="70AD47" w:themeColor="accent6"/>
          <w:right w:val="none" w:sz="4" w:space="0" w:color="000000"/>
        </w:tcBorders>
      </w:tcPr>
    </w:tblStylePr>
    <w:tblStylePr w:type="lastRow">
      <w:rPr>
        <w:b/>
        <w:color w:val="404040"/>
        <w:sz w:val="22"/>
      </w:rPr>
      <w:tblPr/>
      <w:tcPr>
        <w:tcBorders>
          <w:top w:val="single" w:sz="4" w:space="0" w:color="70AD47" w:themeColor="accent6"/>
          <w:left w:val="none" w:sz="4" w:space="0" w:color="000000"/>
          <w:bottom w:val="single" w:sz="4" w:space="0" w:color="70AD47" w:themeColor="accent6"/>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DAEBCF" w:fill="DAEBCF" w:themeFill="accent6" w:themeFillTint="40"/>
      </w:tcPr>
    </w:tblStylePr>
    <w:tblStylePr w:type="band1Horz">
      <w:rPr>
        <w:color w:val="404040"/>
        <w:sz w:val="22"/>
      </w:rPr>
      <w:tblPr/>
      <w:tcPr>
        <w:shd w:val="clear" w:color="DAEBCF" w:fill="DAEBCF" w:themeFill="accent6" w:themeFillTint="40"/>
      </w:tcPr>
    </w:tblStylePr>
  </w:style>
  <w:style w:type="table" w:styleId="Listentabelle3">
    <w:name w:val="List Table 3"/>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color w:val="FFFFFF"/>
        <w:sz w:val="22"/>
      </w:rPr>
      <w:tblPr/>
      <w:tcPr>
        <w:shd w:val="clear" w:color="000000"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000000" w:themeColor="text1"/>
          <w:right w:val="single" w:sz="4" w:space="0" w:color="000000" w:themeColor="text1"/>
        </w:tcBorders>
      </w:tcPr>
    </w:tblStylePr>
    <w:tblStylePr w:type="band1Horz">
      <w:rPr>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color w:val="FFFFFF"/>
        <w:sz w:val="22"/>
      </w:rPr>
      <w:tblPr/>
      <w:tcPr>
        <w:shd w:val="clear" w:color="4472C4"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4472C4" w:themeColor="accent1"/>
          <w:right w:val="single" w:sz="4" w:space="0" w:color="4472C4" w:themeColor="accent1"/>
        </w:tcBorders>
      </w:tcPr>
    </w:tblStylePr>
    <w:tblStylePr w:type="band1Horz">
      <w:rPr>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NormaleTabelle"/>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b/>
        <w:color w:val="FFFFFF"/>
        <w:sz w:val="22"/>
      </w:rPr>
      <w:tblPr/>
      <w:tcPr>
        <w:shd w:val="clear" w:color="F4B184"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ED7D31" w:themeColor="accent2"/>
          <w:right w:val="single" w:sz="4" w:space="0" w:color="ED7D31" w:themeColor="accent2"/>
        </w:tcBorders>
      </w:tcPr>
    </w:tblStylePr>
    <w:tblStylePr w:type="band1Horz">
      <w:rPr>
        <w:color w:val="404040"/>
        <w:sz w:val="22"/>
      </w:rPr>
      <w:tblPr/>
      <w:tcPr>
        <w:tcBorders>
          <w:top w:val="single" w:sz="4" w:space="0" w:color="ED7D31" w:themeColor="accent2"/>
          <w:bottom w:val="single" w:sz="4" w:space="0" w:color="ED7D31" w:themeColor="accent2"/>
        </w:tcBorders>
      </w:tcPr>
    </w:tblStylePr>
  </w:style>
  <w:style w:type="table" w:customStyle="1" w:styleId="ListTable3-Accent3">
    <w:name w:val="List Table 3 - Accent 3"/>
    <w:basedOn w:val="NormaleTabelle"/>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b/>
        <w:color w:val="FFFFFF"/>
        <w:sz w:val="22"/>
      </w:rPr>
      <w:tblPr/>
      <w:tcPr>
        <w:shd w:val="clear" w:color="C9C9C9"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A5A5A5" w:themeColor="accent3"/>
          <w:right w:val="single" w:sz="4" w:space="0" w:color="A5A5A5" w:themeColor="accent3"/>
        </w:tcBorders>
      </w:tcPr>
    </w:tblStylePr>
    <w:tblStylePr w:type="band1Horz">
      <w:rPr>
        <w:color w:val="404040"/>
        <w:sz w:val="22"/>
      </w:rPr>
      <w:tblPr/>
      <w:tcPr>
        <w:tcBorders>
          <w:top w:val="single" w:sz="4" w:space="0" w:color="A5A5A5" w:themeColor="accent3"/>
          <w:bottom w:val="single" w:sz="4" w:space="0" w:color="A5A5A5" w:themeColor="accent3"/>
        </w:tcBorders>
      </w:tcPr>
    </w:tblStylePr>
  </w:style>
  <w:style w:type="table" w:customStyle="1" w:styleId="ListTable3-Accent4">
    <w:name w:val="List Table 3 - Accent 4"/>
    <w:basedOn w:val="NormaleTabelle"/>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b/>
        <w:color w:val="FFFFFF"/>
        <w:sz w:val="22"/>
      </w:rPr>
      <w:tblPr/>
      <w:tcPr>
        <w:shd w:val="clear" w:color="FFD865"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FFC000" w:themeColor="accent4"/>
          <w:right w:val="single" w:sz="4" w:space="0" w:color="FFC000" w:themeColor="accent4"/>
        </w:tcBorders>
      </w:tcPr>
    </w:tblStylePr>
    <w:tblStylePr w:type="band1Horz">
      <w:rPr>
        <w:color w:val="404040"/>
        <w:sz w:val="22"/>
      </w:rPr>
      <w:tblPr/>
      <w:tcPr>
        <w:tcBorders>
          <w:top w:val="single" w:sz="4" w:space="0" w:color="FFC000" w:themeColor="accent4"/>
          <w:bottom w:val="single" w:sz="4" w:space="0" w:color="FFC000" w:themeColor="accent4"/>
        </w:tcBorders>
      </w:tcPr>
    </w:tblStylePr>
  </w:style>
  <w:style w:type="table" w:customStyle="1" w:styleId="ListTable3-Accent5">
    <w:name w:val="List Table 3 - Accent 5"/>
    <w:basedOn w:val="NormaleTabelle"/>
    <w:uiPriority w:val="99"/>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b/>
        <w:color w:val="FFFFFF"/>
        <w:sz w:val="22"/>
      </w:rPr>
      <w:tblPr/>
      <w:tcPr>
        <w:shd w:val="clear" w:color="9BC2E5"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5B9BD5" w:themeColor="accent5"/>
          <w:right w:val="single" w:sz="4" w:space="0" w:color="5B9BD5" w:themeColor="accent5"/>
        </w:tcBorders>
      </w:tcPr>
    </w:tblStylePr>
    <w:tblStylePr w:type="band1Horz">
      <w:rPr>
        <w:color w:val="404040"/>
        <w:sz w:val="22"/>
      </w:rPr>
      <w:tblPr/>
      <w:tcPr>
        <w:tcBorders>
          <w:top w:val="single" w:sz="4" w:space="0" w:color="5B9BD5" w:themeColor="accent5"/>
          <w:bottom w:val="single" w:sz="4" w:space="0" w:color="5B9BD5" w:themeColor="accent5"/>
        </w:tcBorders>
      </w:tcPr>
    </w:tblStylePr>
  </w:style>
  <w:style w:type="table" w:customStyle="1" w:styleId="ListTable3-Accent6">
    <w:name w:val="List Table 3 - Accent 6"/>
    <w:basedOn w:val="NormaleTabelle"/>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b/>
        <w:color w:val="FFFFFF"/>
        <w:sz w:val="22"/>
      </w:rPr>
      <w:tblPr/>
      <w:tcPr>
        <w:shd w:val="clear" w:color="A9D08E"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70AD47" w:themeColor="accent6"/>
          <w:right w:val="single" w:sz="4" w:space="0" w:color="70AD47" w:themeColor="accent6"/>
        </w:tcBorders>
      </w:tcPr>
    </w:tblStylePr>
    <w:tblStylePr w:type="band1Horz">
      <w:rPr>
        <w:color w:val="404040"/>
        <w:sz w:val="22"/>
      </w:rPr>
      <w:tblPr/>
      <w:tcPr>
        <w:tcBorders>
          <w:top w:val="single" w:sz="4" w:space="0" w:color="70AD47" w:themeColor="accent6"/>
          <w:bottom w:val="single" w:sz="4" w:space="0" w:color="70AD47" w:themeColor="accent6"/>
        </w:tcBorders>
      </w:tcPr>
    </w:tblStylePr>
  </w:style>
  <w:style w:type="table" w:styleId="Listentabelle4">
    <w:name w:val="List Table 4"/>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b/>
        <w:color w:val="FFFFFF"/>
        <w:sz w:val="22"/>
      </w:rPr>
      <w:tblPr/>
      <w:tcPr>
        <w:shd w:val="clear" w:color="000000"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BFBFBF" w:fill="BFBFBF" w:themeFill="text1" w:themeFillTint="40"/>
      </w:tcPr>
    </w:tblStylePr>
    <w:tblStylePr w:type="band1Horz">
      <w:rPr>
        <w:color w:val="404040"/>
        <w:sz w:val="22"/>
      </w:rPr>
      <w:tblPr/>
      <w:tcPr>
        <w:shd w:val="clear" w:color="BFBFBF" w:fill="BFBFBF" w:themeFill="text1" w:themeFillTint="40"/>
      </w:tcPr>
    </w:tblStylePr>
  </w:style>
  <w:style w:type="table" w:customStyle="1" w:styleId="ListTable4-Accent1">
    <w:name w:val="List Table 4 - Accent 1"/>
    <w:basedOn w:val="NormaleTabelle"/>
    <w:uiPriority w:val="9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b/>
        <w:color w:val="FFFFFF"/>
        <w:sz w:val="22"/>
      </w:rPr>
      <w:tblPr/>
      <w:tcPr>
        <w:shd w:val="clear" w:color="4472C4"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CFDBF0" w:fill="CFDBF0" w:themeFill="accent1" w:themeFillTint="40"/>
      </w:tcPr>
    </w:tblStylePr>
    <w:tblStylePr w:type="band1Horz">
      <w:rPr>
        <w:color w:val="404040"/>
        <w:sz w:val="22"/>
      </w:rPr>
      <w:tblPr/>
      <w:tcPr>
        <w:shd w:val="clear" w:color="CFDBF0" w:fill="CFDBF0" w:themeFill="accent1" w:themeFillTint="40"/>
      </w:tcPr>
    </w:tblStylePr>
  </w:style>
  <w:style w:type="table" w:customStyle="1" w:styleId="ListTable4-Accent2">
    <w:name w:val="List Table 4 - Accent 2"/>
    <w:basedOn w:val="NormaleTabelle"/>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b/>
        <w:color w:val="FFFFFF"/>
        <w:sz w:val="22"/>
      </w:rPr>
      <w:tblPr/>
      <w:tcPr>
        <w:shd w:val="clear" w:color="ED7D31"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FADECB" w:fill="FADECB" w:themeFill="accent2" w:themeFillTint="40"/>
      </w:tcPr>
    </w:tblStylePr>
    <w:tblStylePr w:type="band1Horz">
      <w:rPr>
        <w:color w:val="404040"/>
        <w:sz w:val="22"/>
      </w:rPr>
      <w:tblPr/>
      <w:tcPr>
        <w:shd w:val="clear" w:color="FADECB" w:fill="FADECB" w:themeFill="accent2" w:themeFillTint="40"/>
      </w:tcPr>
    </w:tblStylePr>
  </w:style>
  <w:style w:type="table" w:customStyle="1" w:styleId="ListTable4-Accent3">
    <w:name w:val="List Table 4 - Accent 3"/>
    <w:basedOn w:val="NormaleTabelle"/>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b/>
        <w:color w:val="FFFFFF"/>
        <w:sz w:val="22"/>
      </w:rPr>
      <w:tblPr/>
      <w:tcPr>
        <w:shd w:val="clear" w:color="A5A5A5"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E8E8E8" w:fill="E8E8E8" w:themeFill="accent3" w:themeFillTint="40"/>
      </w:tcPr>
    </w:tblStylePr>
    <w:tblStylePr w:type="band1Horz">
      <w:rPr>
        <w:color w:val="404040"/>
        <w:sz w:val="22"/>
      </w:rPr>
      <w:tblPr/>
      <w:tcPr>
        <w:shd w:val="clear" w:color="E8E8E8" w:fill="E8E8E8" w:themeFill="accent3" w:themeFillTint="40"/>
      </w:tcPr>
    </w:tblStylePr>
  </w:style>
  <w:style w:type="table" w:customStyle="1" w:styleId="ListTable4-Accent4">
    <w:name w:val="List Table 4 - Accent 4"/>
    <w:basedOn w:val="NormaleTabelle"/>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b/>
        <w:color w:val="FFFFFF"/>
        <w:sz w:val="22"/>
      </w:rPr>
      <w:tblPr/>
      <w:tcPr>
        <w:shd w:val="clear" w:color="FFC000"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FFEFBF" w:fill="FFEFBF" w:themeFill="accent4" w:themeFillTint="40"/>
      </w:tcPr>
    </w:tblStylePr>
    <w:tblStylePr w:type="band1Horz">
      <w:rPr>
        <w:color w:val="404040"/>
        <w:sz w:val="22"/>
      </w:rPr>
      <w:tblPr/>
      <w:tcPr>
        <w:shd w:val="clear" w:color="FFEFBF" w:fill="FFEFBF" w:themeFill="accent4" w:themeFillTint="40"/>
      </w:tcPr>
    </w:tblStylePr>
  </w:style>
  <w:style w:type="table" w:customStyle="1" w:styleId="ListTable4-Accent5">
    <w:name w:val="List Table 4 - Accent 5"/>
    <w:basedOn w:val="NormaleTabelle"/>
    <w:uiPriority w:val="9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b/>
        <w:color w:val="FFFFFF"/>
        <w:sz w:val="22"/>
      </w:rPr>
      <w:tblPr/>
      <w:tcPr>
        <w:shd w:val="clear" w:color="5B9BD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D5E5F4" w:fill="D5E5F4" w:themeFill="accent5" w:themeFillTint="40"/>
      </w:tcPr>
    </w:tblStylePr>
    <w:tblStylePr w:type="band1Horz">
      <w:rPr>
        <w:color w:val="404040"/>
        <w:sz w:val="22"/>
      </w:rPr>
      <w:tblPr/>
      <w:tcPr>
        <w:shd w:val="clear" w:color="D5E5F4" w:fill="D5E5F4" w:themeFill="accent5" w:themeFillTint="40"/>
      </w:tcPr>
    </w:tblStylePr>
  </w:style>
  <w:style w:type="table" w:customStyle="1" w:styleId="ListTable4-Accent6">
    <w:name w:val="List Table 4 - Accent 6"/>
    <w:basedOn w:val="NormaleTabelle"/>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b/>
        <w:color w:val="FFFFFF"/>
        <w:sz w:val="22"/>
      </w:rPr>
      <w:tblPr/>
      <w:tcPr>
        <w:shd w:val="clear" w:color="70AD47"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DAEBCF" w:fill="DAEBCF" w:themeFill="accent6" w:themeFillTint="40"/>
      </w:tcPr>
    </w:tblStylePr>
    <w:tblStylePr w:type="band1Horz">
      <w:rPr>
        <w:color w:val="404040"/>
        <w:sz w:val="22"/>
      </w:rPr>
      <w:tblPr/>
      <w:tcPr>
        <w:shd w:val="clear" w:color="DAEBCF" w:fill="DAEBCF" w:themeFill="accent6" w:themeFillTint="40"/>
      </w:tcPr>
    </w:tblStylePr>
  </w:style>
  <w:style w:type="table" w:styleId="Listentabelle5dunkel">
    <w:name w:val="List Table 5 Dark"/>
    <w:basedOn w:val="NormaleTabelle"/>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tblPr>
    <w:tblStylePr w:type="firstRow">
      <w:rPr>
        <w:b/>
        <w:color w:val="FFFFFF" w:themeColor="light1"/>
        <w:sz w:val="22"/>
      </w:rPr>
      <w:tblPr/>
      <w:tcPr>
        <w:tcBorders>
          <w:top w:val="single" w:sz="32" w:space="0" w:color="000000" w:themeColor="text1"/>
          <w:bottom w:val="single" w:sz="12" w:space="0" w:color="FFFFFF" w:themeColor="light1"/>
        </w:tcBorders>
        <w:shd w:val="clear" w:color="7F7F7F" w:fill="7F7F7F" w:themeFill="text1" w:themeFillTint="80"/>
      </w:tcPr>
    </w:tblStylePr>
    <w:tblStylePr w:type="lastRow">
      <w:rPr>
        <w:b/>
        <w:color w:val="FFFFFF" w:themeColor="light1"/>
        <w:sz w:val="22"/>
      </w:rPr>
    </w:tblStylePr>
    <w:tblStylePr w:type="firstCol">
      <w:rPr>
        <w:b/>
        <w:color w:val="FFFFFF" w:themeColor="light1"/>
        <w:sz w:val="22"/>
      </w:rPr>
      <w:tblPr/>
      <w:tcPr>
        <w:tcBorders>
          <w:left w:val="single" w:sz="32" w:space="0" w:color="000000" w:themeColor="text1"/>
          <w:right w:val="single" w:sz="4" w:space="0" w:color="FFFFFF" w:themeColor="light1"/>
        </w:tcBorders>
      </w:tcPr>
    </w:tblStylePr>
    <w:tblStylePr w:type="lastCol">
      <w:tblPr/>
      <w:tcPr>
        <w:tcBorders>
          <w:left w:val="single" w:sz="4" w:space="0" w:color="FFFFFF" w:themeColor="light1"/>
          <w:right w:val="single" w:sz="32" w:space="0" w:color="000000" w:themeColor="text1"/>
        </w:tcBorders>
      </w:tcPr>
    </w:tblStylePr>
    <w:tblStylePr w:type="band1Vert">
      <w:tblPr/>
      <w:tcPr>
        <w:tcBorders>
          <w:left w:val="single" w:sz="4" w:space="0" w:color="FFFFFF" w:themeColor="light1"/>
          <w:right w:val="single" w:sz="4" w:space="0" w:color="FFFFFF" w:themeColor="light1"/>
        </w:tcBorders>
        <w:shd w:val="clear" w:color="7F7F7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fill="7F7F7F" w:themeFill="text1" w:themeFillTint="80"/>
      </w:tcPr>
    </w:tblStylePr>
    <w:tblStylePr w:type="band2Horz">
      <w:tblPr/>
      <w:tcPr>
        <w:tcBorders>
          <w:top w:val="single" w:sz="4" w:space="0" w:color="FFFFFF" w:themeColor="light1"/>
          <w:bottom w:val="single" w:sz="4" w:space="0" w:color="FFFFFF" w:themeColor="light1"/>
        </w:tcBorders>
        <w:shd w:val="clear" w:color="7F7F7F" w:fill="7F7F7F" w:themeFill="text1" w:themeFillTint="80"/>
      </w:tcPr>
    </w:tblStylePr>
  </w:style>
  <w:style w:type="table" w:customStyle="1" w:styleId="ListTable5Dark-Accent1">
    <w:name w:val="List Table 5 Dark - Accent 1"/>
    <w:basedOn w:val="NormaleTabelle"/>
    <w:uiPriority w:val="99"/>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tblPr>
    <w:tblStylePr w:type="firstRow">
      <w:rPr>
        <w:b/>
        <w:color w:val="FFFFFF" w:themeColor="light1"/>
        <w:sz w:val="22"/>
      </w:rPr>
      <w:tblPr/>
      <w:tcPr>
        <w:tcBorders>
          <w:top w:val="single" w:sz="32" w:space="0" w:color="4472C4" w:themeColor="accent1"/>
          <w:bottom w:val="single" w:sz="12" w:space="0" w:color="FFFFFF" w:themeColor="light1"/>
        </w:tcBorders>
        <w:shd w:val="clear" w:color="4472C4" w:fill="4472C4" w:themeFill="accent1"/>
      </w:tcPr>
    </w:tblStylePr>
    <w:tblStylePr w:type="lastRow">
      <w:rPr>
        <w:b/>
        <w:color w:val="FFFFFF" w:themeColor="light1"/>
        <w:sz w:val="22"/>
      </w:rPr>
    </w:tblStylePr>
    <w:tblStylePr w:type="firstCol">
      <w:rPr>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fill="4472C4" w:themeFill="accent1"/>
      </w:tcPr>
    </w:tblStylePr>
    <w:tblStylePr w:type="band2Horz">
      <w:tblPr/>
      <w:tcPr>
        <w:tcBorders>
          <w:top w:val="single" w:sz="4" w:space="0" w:color="FFFFFF" w:themeColor="light1"/>
          <w:bottom w:val="single" w:sz="4" w:space="0" w:color="FFFFFF" w:themeColor="light1"/>
        </w:tcBorders>
        <w:shd w:val="clear" w:color="4472C4" w:fill="4472C4" w:themeFill="accent1"/>
      </w:tcPr>
    </w:tblStylePr>
  </w:style>
  <w:style w:type="table" w:customStyle="1" w:styleId="ListTable5Dark-Accent2">
    <w:name w:val="List Table 5 Dark - Accent 2"/>
    <w:basedOn w:val="NormaleTabelle"/>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tblPr>
    <w:tblStylePr w:type="firstRow">
      <w:rPr>
        <w:b/>
        <w:color w:val="FFFFFF" w:themeColor="light1"/>
        <w:sz w:val="22"/>
      </w:rPr>
      <w:tblPr/>
      <w:tcPr>
        <w:tcBorders>
          <w:top w:val="single" w:sz="32" w:space="0" w:color="ED7D31" w:themeColor="accent2"/>
          <w:bottom w:val="single" w:sz="12" w:space="0" w:color="FFFFFF" w:themeColor="light1"/>
        </w:tcBorders>
        <w:shd w:val="clear" w:color="F4B184" w:fill="F4B184" w:themeFill="accent2" w:themeFillTint="97"/>
      </w:tcPr>
    </w:tblStylePr>
    <w:tblStylePr w:type="lastRow">
      <w:rPr>
        <w:b/>
        <w:color w:val="FFFFFF" w:themeColor="light1"/>
        <w:sz w:val="22"/>
      </w:rPr>
    </w:tblStylePr>
    <w:tblStylePr w:type="firstCol">
      <w:rPr>
        <w:b/>
        <w:color w:val="FFFFFF" w:themeColor="light1"/>
        <w:sz w:val="22"/>
      </w:rPr>
      <w:tblPr/>
      <w:tcPr>
        <w:tcBorders>
          <w:left w:val="single" w:sz="32" w:space="0" w:color="ED7D31" w:themeColor="accent2"/>
          <w:right w:val="single" w:sz="4" w:space="0" w:color="FFFFFF" w:themeColor="light1"/>
        </w:tcBorders>
      </w:tcPr>
    </w:tblStylePr>
    <w:tblStylePr w:type="lastCol">
      <w:tblPr/>
      <w:tcPr>
        <w:tcBorders>
          <w:left w:val="single" w:sz="4" w:space="0" w:color="FFFFFF" w:themeColor="light1"/>
          <w:right w:val="single" w:sz="32" w:space="0" w:color="ED7D31" w:themeColor="accent2"/>
        </w:tcBorders>
      </w:tcPr>
    </w:tblStylePr>
    <w:tblStylePr w:type="band1Vert">
      <w:tblPr/>
      <w:tcPr>
        <w:tcBorders>
          <w:left w:val="single" w:sz="4" w:space="0" w:color="FFFFFF" w:themeColor="light1"/>
          <w:right w:val="single" w:sz="4" w:space="0" w:color="FFFFFF" w:themeColor="light1"/>
        </w:tcBorders>
        <w:shd w:val="clear" w:color="F4B184"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fill="F4B184" w:themeFill="accent2" w:themeFillTint="97"/>
      </w:tcPr>
    </w:tblStylePr>
  </w:style>
  <w:style w:type="table" w:customStyle="1" w:styleId="ListTable5Dark-Accent3">
    <w:name w:val="List Table 5 Dark - Accent 3"/>
    <w:basedOn w:val="NormaleTabelle"/>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tblPr>
    <w:tblStylePr w:type="firstRow">
      <w:rPr>
        <w:b/>
        <w:color w:val="FFFFFF" w:themeColor="light1"/>
        <w:sz w:val="22"/>
      </w:rPr>
      <w:tblPr/>
      <w:tcPr>
        <w:tcBorders>
          <w:top w:val="single" w:sz="32" w:space="0" w:color="A5A5A5" w:themeColor="accent3"/>
          <w:bottom w:val="single" w:sz="12" w:space="0" w:color="FFFFFF" w:themeColor="light1"/>
        </w:tcBorders>
        <w:shd w:val="clear" w:color="C9C9C9" w:fill="C9C9C9" w:themeFill="accent3" w:themeFillTint="98"/>
      </w:tcPr>
    </w:tblStylePr>
    <w:tblStylePr w:type="lastRow">
      <w:rPr>
        <w:b/>
        <w:color w:val="FFFFFF" w:themeColor="light1"/>
        <w:sz w:val="22"/>
      </w:rPr>
    </w:tblStylePr>
    <w:tblStylePr w:type="firstCol">
      <w:rPr>
        <w:b/>
        <w:color w:val="FFFFFF" w:themeColor="light1"/>
        <w:sz w:val="22"/>
      </w:rPr>
      <w:tblPr/>
      <w:tcPr>
        <w:tcBorders>
          <w:left w:val="single" w:sz="32" w:space="0" w:color="A5A5A5" w:themeColor="accent3"/>
          <w:right w:val="single" w:sz="4" w:space="0" w:color="FFFFFF" w:themeColor="light1"/>
        </w:tcBorders>
      </w:tcPr>
    </w:tblStylePr>
    <w:tblStylePr w:type="lastCol">
      <w:tblPr/>
      <w:tcPr>
        <w:tcBorders>
          <w:left w:val="single" w:sz="4" w:space="0" w:color="FFFFFF" w:themeColor="light1"/>
          <w:right w:val="single" w:sz="32" w:space="0" w:color="A5A5A5" w:themeColor="accent3"/>
        </w:tcBorders>
      </w:tcPr>
    </w:tblStylePr>
    <w:tblStylePr w:type="band1Vert">
      <w:tblPr/>
      <w:tcPr>
        <w:tcBorders>
          <w:left w:val="single" w:sz="4" w:space="0" w:color="FFFFFF" w:themeColor="light1"/>
          <w:right w:val="single" w:sz="4" w:space="0" w:color="FFFFFF" w:themeColor="light1"/>
        </w:tcBorders>
        <w:shd w:val="clear" w:color="C9C9C9"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fill="C9C9C9" w:themeFill="accent3" w:themeFillTint="98"/>
      </w:tcPr>
    </w:tblStylePr>
  </w:style>
  <w:style w:type="table" w:customStyle="1" w:styleId="ListTable5Dark-Accent4">
    <w:name w:val="List Table 5 Dark - Accent 4"/>
    <w:basedOn w:val="NormaleTabelle"/>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tblPr>
    <w:tblStylePr w:type="firstRow">
      <w:rPr>
        <w:b/>
        <w:color w:val="FFFFFF" w:themeColor="light1"/>
        <w:sz w:val="22"/>
      </w:rPr>
      <w:tblPr/>
      <w:tcPr>
        <w:tcBorders>
          <w:top w:val="single" w:sz="32" w:space="0" w:color="FFC000" w:themeColor="accent4"/>
          <w:bottom w:val="single" w:sz="12" w:space="0" w:color="FFFFFF" w:themeColor="light1"/>
        </w:tcBorders>
        <w:shd w:val="clear" w:color="FFD865" w:fill="FFD865" w:themeFill="accent4" w:themeFillTint="9A"/>
      </w:tcPr>
    </w:tblStylePr>
    <w:tblStylePr w:type="lastRow">
      <w:rPr>
        <w:b/>
        <w:color w:val="FFFFFF" w:themeColor="light1"/>
        <w:sz w:val="22"/>
      </w:rPr>
    </w:tblStylePr>
    <w:tblStylePr w:type="firstCol">
      <w:rPr>
        <w:b/>
        <w:color w:val="FFFFFF" w:themeColor="light1"/>
        <w:sz w:val="22"/>
      </w:rPr>
      <w:tblPr/>
      <w:tcPr>
        <w:tcBorders>
          <w:left w:val="single" w:sz="32" w:space="0" w:color="FFC000" w:themeColor="accent4"/>
          <w:right w:val="single" w:sz="4" w:space="0" w:color="FFFFFF" w:themeColor="light1"/>
        </w:tcBorders>
      </w:tcPr>
    </w:tblStylePr>
    <w:tblStylePr w:type="lastCol">
      <w:tblPr/>
      <w:tcPr>
        <w:tcBorders>
          <w:left w:val="single" w:sz="4" w:space="0" w:color="FFFFFF" w:themeColor="light1"/>
          <w:right w:val="single" w:sz="32" w:space="0" w:color="FFC000" w:themeColor="accent4"/>
        </w:tcBorders>
      </w:tcPr>
    </w:tblStylePr>
    <w:tblStylePr w:type="band1Vert">
      <w:tblPr/>
      <w:tcPr>
        <w:tcBorders>
          <w:left w:val="single" w:sz="4" w:space="0" w:color="FFFFFF" w:themeColor="light1"/>
          <w:right w:val="single" w:sz="4" w:space="0" w:color="FFFFFF" w:themeColor="light1"/>
        </w:tcBorders>
        <w:shd w:val="clear" w:color="FFD865"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fill="FFD865" w:themeFill="accent4" w:themeFillTint="9A"/>
      </w:tcPr>
    </w:tblStylePr>
  </w:style>
  <w:style w:type="table" w:customStyle="1" w:styleId="ListTable5Dark-Accent5">
    <w:name w:val="List Table 5 Dark - Accent 5"/>
    <w:basedOn w:val="NormaleTabelle"/>
    <w:uiPriority w:val="99"/>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tblPr>
    <w:tblStylePr w:type="firstRow">
      <w:rPr>
        <w:b/>
        <w:color w:val="FFFFFF" w:themeColor="light1"/>
        <w:sz w:val="22"/>
      </w:rPr>
      <w:tblPr/>
      <w:tcPr>
        <w:tcBorders>
          <w:top w:val="single" w:sz="32" w:space="0" w:color="5B9BD5" w:themeColor="accent5"/>
          <w:bottom w:val="single" w:sz="12" w:space="0" w:color="FFFFFF" w:themeColor="light1"/>
        </w:tcBorders>
        <w:shd w:val="clear" w:color="9BC2E5" w:fill="9BC2E5" w:themeFill="accent5" w:themeFillTint="9A"/>
      </w:tcPr>
    </w:tblStylePr>
    <w:tblStylePr w:type="lastRow">
      <w:rPr>
        <w:b/>
        <w:color w:val="FFFFFF" w:themeColor="light1"/>
        <w:sz w:val="22"/>
      </w:rPr>
    </w:tblStylePr>
    <w:tblStylePr w:type="firstCol">
      <w:rPr>
        <w:b/>
        <w:color w:val="FFFFFF" w:themeColor="light1"/>
        <w:sz w:val="22"/>
      </w:rPr>
      <w:tblPr/>
      <w:tcPr>
        <w:tcBorders>
          <w:left w:val="single" w:sz="32" w:space="0" w:color="5B9BD5" w:themeColor="accent5"/>
          <w:right w:val="single" w:sz="4" w:space="0" w:color="FFFFFF" w:themeColor="light1"/>
        </w:tcBorders>
      </w:tcPr>
    </w:tblStylePr>
    <w:tblStylePr w:type="lastCol">
      <w:tblPr/>
      <w:tcPr>
        <w:tcBorders>
          <w:left w:val="single" w:sz="4" w:space="0" w:color="FFFFFF" w:themeColor="light1"/>
          <w:right w:val="single" w:sz="32" w:space="0" w:color="5B9BD5" w:themeColor="accent5"/>
        </w:tcBorders>
      </w:tcPr>
    </w:tblStylePr>
    <w:tblStylePr w:type="band1Vert">
      <w:tblPr/>
      <w:tcPr>
        <w:tcBorders>
          <w:left w:val="single" w:sz="4" w:space="0" w:color="FFFFFF" w:themeColor="light1"/>
          <w:right w:val="single" w:sz="4" w:space="0" w:color="FFFFFF" w:themeColor="light1"/>
        </w:tcBorders>
        <w:shd w:val="clear" w:color="9BC2E5"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fill="9BC2E5" w:themeFill="accent5" w:themeFillTint="9A"/>
      </w:tcPr>
    </w:tblStylePr>
  </w:style>
  <w:style w:type="table" w:customStyle="1" w:styleId="ListTable5Dark-Accent6">
    <w:name w:val="List Table 5 Dark - Accent 6"/>
    <w:basedOn w:val="NormaleTabelle"/>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tblPr>
    <w:tblStylePr w:type="firstRow">
      <w:rPr>
        <w:b/>
        <w:color w:val="FFFFFF" w:themeColor="light1"/>
        <w:sz w:val="22"/>
      </w:rPr>
      <w:tblPr/>
      <w:tcPr>
        <w:tcBorders>
          <w:top w:val="single" w:sz="32" w:space="0" w:color="70AD47" w:themeColor="accent6"/>
          <w:bottom w:val="single" w:sz="12" w:space="0" w:color="FFFFFF" w:themeColor="light1"/>
        </w:tcBorders>
        <w:shd w:val="clear" w:color="A9D08E" w:fill="A9D08E" w:themeFill="accent6" w:themeFillTint="98"/>
      </w:tcPr>
    </w:tblStylePr>
    <w:tblStylePr w:type="lastRow">
      <w:rPr>
        <w:b/>
        <w:color w:val="FFFFFF" w:themeColor="light1"/>
        <w:sz w:val="22"/>
      </w:rPr>
    </w:tblStylePr>
    <w:tblStylePr w:type="firstCol">
      <w:rPr>
        <w:b/>
        <w:color w:val="FFFFFF" w:themeColor="light1"/>
        <w:sz w:val="22"/>
      </w:rPr>
      <w:tblPr/>
      <w:tcPr>
        <w:tcBorders>
          <w:left w:val="single" w:sz="32" w:space="0" w:color="70AD47" w:themeColor="accent6"/>
          <w:right w:val="single" w:sz="4" w:space="0" w:color="FFFFFF" w:themeColor="light1"/>
        </w:tcBorders>
      </w:tcPr>
    </w:tblStylePr>
    <w:tblStylePr w:type="lastCol">
      <w:tblPr/>
      <w:tcPr>
        <w:tcBorders>
          <w:left w:val="single" w:sz="4" w:space="0" w:color="FFFFFF" w:themeColor="light1"/>
          <w:right w:val="single" w:sz="32" w:space="0" w:color="70AD47" w:themeColor="accent6"/>
        </w:tcBorders>
      </w:tcPr>
    </w:tblStylePr>
    <w:tblStylePr w:type="band1Vert">
      <w:tblPr/>
      <w:tcPr>
        <w:tcBorders>
          <w:left w:val="single" w:sz="4" w:space="0" w:color="FFFFFF" w:themeColor="light1"/>
          <w:right w:val="single" w:sz="4" w:space="0" w:color="FFFFFF" w:themeColor="light1"/>
        </w:tcBorders>
        <w:shd w:val="clear" w:color="A9D08E"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fill="A9D08E" w:themeFill="accent6" w:themeFillTint="98"/>
      </w:tcPr>
    </w:tblStylePr>
  </w:style>
  <w:style w:type="table" w:styleId="Listentabelle6farbig">
    <w:name w:val="List Table 6 Colorful"/>
    <w:basedOn w:val="NormaleTabelle"/>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000000" w:themeColor="text1"/>
        </w:tcBorders>
      </w:tcPr>
    </w:tblStylePr>
    <w:tblStylePr w:type="lastRow">
      <w:rPr>
        <w:b/>
        <w:color w:val="000000" w:themeColor="text1"/>
      </w:rPr>
      <w:tblPr/>
      <w:tcPr>
        <w:tcBorders>
          <w:top w:val="single" w:sz="4" w:space="0" w:color="000000" w:themeColor="text1"/>
        </w:tcBorders>
      </w:tcPr>
    </w:tblStylePr>
    <w:tblStylePr w:type="firstCol">
      <w:rPr>
        <w:b/>
        <w:color w:val="000000" w:themeColor="text1"/>
      </w:rPr>
    </w:tblStylePr>
    <w:tblStylePr w:type="lastCol">
      <w:rPr>
        <w:b/>
        <w:color w:val="000000" w:themeColor="text1"/>
      </w:rPr>
    </w:tblStylePr>
    <w:tblStylePr w:type="band1Vert">
      <w:tblPr/>
      <w:tcPr>
        <w:shd w:val="clear" w:color="BFBFBF" w:fill="BFBFBF" w:themeFill="text1" w:themeFillTint="40"/>
      </w:tcPr>
    </w:tblStylePr>
    <w:tblStylePr w:type="band1Horz">
      <w:rPr>
        <w:color w:val="000000" w:themeColor="text1"/>
        <w:sz w:val="22"/>
      </w:rPr>
      <w:tblPr/>
      <w:tcPr>
        <w:shd w:val="clear" w:color="BFBFBF" w:fill="BFBFBF" w:themeFill="text1" w:themeFillTint="40"/>
      </w:tcPr>
    </w:tblStylePr>
    <w:tblStylePr w:type="band2Horz">
      <w:rPr>
        <w:color w:val="000000" w:themeColor="text1"/>
        <w:sz w:val="22"/>
      </w:rPr>
    </w:tblStylePr>
  </w:style>
  <w:style w:type="table" w:customStyle="1" w:styleId="ListTable6Colorful-Accent1">
    <w:name w:val="List Table 6 Colorful - Accent 1"/>
    <w:basedOn w:val="NormaleTabelle"/>
    <w:uiPriority w:val="99"/>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fill="CFDBF0" w:themeFill="accent1" w:themeFillTint="40"/>
      </w:tcPr>
    </w:tblStylePr>
    <w:tblStylePr w:type="band1Horz">
      <w:rPr>
        <w:color w:val="254175" w:themeColor="accent1" w:themeShade="95"/>
        <w:sz w:val="22"/>
      </w:rPr>
      <w:tblPr/>
      <w:tcPr>
        <w:shd w:val="clear" w:color="CFDBF0" w:fill="CFDBF0" w:themeFill="accent1" w:themeFillTint="40"/>
      </w:tcPr>
    </w:tblStylePr>
    <w:tblStylePr w:type="band2Horz">
      <w:rPr>
        <w:color w:val="254175" w:themeColor="accent1" w:themeShade="95"/>
        <w:sz w:val="22"/>
      </w:rPr>
    </w:tblStylePr>
  </w:style>
  <w:style w:type="table" w:customStyle="1" w:styleId="ListTable6Colorful-Accent2">
    <w:name w:val="List Table 6 Colorful - Accent 2"/>
    <w:basedOn w:val="NormaleTabelle"/>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ED7D31" w:themeColor="accent2"/>
        </w:tcBorders>
      </w:tcPr>
    </w:tblStylePr>
    <w:tblStylePr w:type="lastRow">
      <w:rPr>
        <w:b/>
        <w:color w:val="F4B184" w:themeColor="accent2" w:themeTint="97" w:themeShade="95"/>
      </w:rPr>
      <w:tblPr/>
      <w:tcPr>
        <w:tcBorders>
          <w:top w:val="single" w:sz="4" w:space="0" w:color="ED7D31" w:themeColor="accent2"/>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fill="FADECB" w:themeFill="accent2" w:themeFillTint="40"/>
      </w:tcPr>
    </w:tblStylePr>
    <w:tblStylePr w:type="band1Horz">
      <w:rPr>
        <w:color w:val="F4B184" w:themeColor="accent2" w:themeTint="97" w:themeShade="95"/>
        <w:sz w:val="22"/>
      </w:rPr>
      <w:tblPr/>
      <w:tcPr>
        <w:shd w:val="clear" w:color="FADECB" w:fill="FADECB" w:themeFill="accent2" w:themeFillTint="40"/>
      </w:tcPr>
    </w:tblStylePr>
    <w:tblStylePr w:type="band2Horz">
      <w:rPr>
        <w:color w:val="F4B184" w:themeColor="accent2" w:themeTint="97" w:themeShade="95"/>
        <w:sz w:val="22"/>
      </w:rPr>
    </w:tblStylePr>
  </w:style>
  <w:style w:type="table" w:customStyle="1" w:styleId="ListTable6Colorful-Accent3">
    <w:name w:val="List Table 6 Colorful - Accent 3"/>
    <w:basedOn w:val="NormaleTabelle"/>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A5A5A5" w:themeColor="accent3"/>
        </w:tcBorders>
      </w:tcPr>
    </w:tblStylePr>
    <w:tblStylePr w:type="lastRow">
      <w:rPr>
        <w:b/>
        <w:color w:val="C9C9C9" w:themeColor="accent3" w:themeTint="98" w:themeShade="95"/>
      </w:rPr>
      <w:tblPr/>
      <w:tcPr>
        <w:tcBorders>
          <w:top w:val="single" w:sz="4" w:space="0" w:color="A5A5A5" w:themeColor="accent3"/>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fill="E8E8E8" w:themeFill="accent3" w:themeFillTint="40"/>
      </w:tcPr>
    </w:tblStylePr>
    <w:tblStylePr w:type="band1Horz">
      <w:rPr>
        <w:color w:val="C9C9C9" w:themeColor="accent3" w:themeTint="98" w:themeShade="95"/>
        <w:sz w:val="22"/>
      </w:rPr>
      <w:tblPr/>
      <w:tcPr>
        <w:shd w:val="clear" w:color="E8E8E8" w:fill="E8E8E8" w:themeFill="accent3" w:themeFillTint="40"/>
      </w:tcPr>
    </w:tblStylePr>
    <w:tblStylePr w:type="band2Horz">
      <w:rPr>
        <w:color w:val="C9C9C9" w:themeColor="accent3" w:themeTint="98" w:themeShade="95"/>
        <w:sz w:val="22"/>
      </w:rPr>
    </w:tblStylePr>
  </w:style>
  <w:style w:type="table" w:customStyle="1" w:styleId="ListTable6Colorful-Accent4">
    <w:name w:val="List Table 6 Colorful - Accent 4"/>
    <w:basedOn w:val="NormaleTabelle"/>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C000" w:themeColor="accent4"/>
        </w:tcBorders>
      </w:tcPr>
    </w:tblStylePr>
    <w:tblStylePr w:type="lastRow">
      <w:rPr>
        <w:b/>
        <w:color w:val="FFD865" w:themeColor="accent4" w:themeTint="9A" w:themeShade="95"/>
      </w:rPr>
      <w:tblPr/>
      <w:tcPr>
        <w:tcBorders>
          <w:top w:val="single" w:sz="4" w:space="0" w:color="FFC000" w:themeColor="accent4"/>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fill="FFEFBF" w:themeFill="accent4" w:themeFillTint="40"/>
      </w:tcPr>
    </w:tblStylePr>
    <w:tblStylePr w:type="band1Horz">
      <w:rPr>
        <w:color w:val="FFD865" w:themeColor="accent4" w:themeTint="9A" w:themeShade="95"/>
        <w:sz w:val="22"/>
      </w:rPr>
      <w:tblPr/>
      <w:tcPr>
        <w:shd w:val="clear" w:color="FFEFBF" w:fill="FFEFBF" w:themeFill="accent4" w:themeFillTint="40"/>
      </w:tcPr>
    </w:tblStylePr>
    <w:tblStylePr w:type="band2Horz">
      <w:rPr>
        <w:color w:val="FFD865" w:themeColor="accent4" w:themeTint="9A" w:themeShade="95"/>
        <w:sz w:val="22"/>
      </w:rPr>
    </w:tblStylePr>
  </w:style>
  <w:style w:type="table" w:customStyle="1" w:styleId="ListTable6Colorful-Accent5">
    <w:name w:val="List Table 6 Colorful - Accent 5"/>
    <w:basedOn w:val="NormaleTabelle"/>
    <w:uiPriority w:val="99"/>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5B9BD5" w:themeColor="accent5"/>
        </w:tcBorders>
      </w:tcPr>
    </w:tblStylePr>
    <w:tblStylePr w:type="lastRow">
      <w:rPr>
        <w:b/>
        <w:color w:val="9BC2E5" w:themeColor="accent5" w:themeTint="9A" w:themeShade="95"/>
      </w:rPr>
      <w:tblPr/>
      <w:tcPr>
        <w:tcBorders>
          <w:top w:val="single" w:sz="4" w:space="0" w:color="5B9BD5" w:themeColor="accent5"/>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fill="D5E5F4" w:themeFill="accent5" w:themeFillTint="40"/>
      </w:tcPr>
    </w:tblStylePr>
    <w:tblStylePr w:type="band1Horz">
      <w:rPr>
        <w:color w:val="9BC2E5" w:themeColor="accent5" w:themeTint="9A" w:themeShade="95"/>
        <w:sz w:val="22"/>
      </w:rPr>
      <w:tblPr/>
      <w:tcPr>
        <w:shd w:val="clear" w:color="D5E5F4" w:fill="D5E5F4" w:themeFill="accent5" w:themeFillTint="40"/>
      </w:tcPr>
    </w:tblStylePr>
    <w:tblStylePr w:type="band2Horz">
      <w:rPr>
        <w:color w:val="9BC2E5" w:themeColor="accent5" w:themeTint="9A" w:themeShade="95"/>
        <w:sz w:val="22"/>
      </w:rPr>
    </w:tblStylePr>
  </w:style>
  <w:style w:type="table" w:customStyle="1" w:styleId="ListTable6Colorful-Accent6">
    <w:name w:val="List Table 6 Colorful - Accent 6"/>
    <w:basedOn w:val="NormaleTabelle"/>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70AD47" w:themeColor="accent6"/>
        </w:tcBorders>
      </w:tcPr>
    </w:tblStylePr>
    <w:tblStylePr w:type="lastRow">
      <w:rPr>
        <w:b/>
        <w:color w:val="A9D08E" w:themeColor="accent6" w:themeTint="98" w:themeShade="95"/>
      </w:rPr>
      <w:tblPr/>
      <w:tcPr>
        <w:tcBorders>
          <w:top w:val="single" w:sz="4" w:space="0" w:color="70AD47" w:themeColor="accent6"/>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fill="DAEBCF" w:themeFill="accent6" w:themeFillTint="40"/>
      </w:tcPr>
    </w:tblStylePr>
    <w:tblStylePr w:type="band1Horz">
      <w:rPr>
        <w:color w:val="A9D08E" w:themeColor="accent6" w:themeTint="98" w:themeShade="95"/>
        <w:sz w:val="22"/>
      </w:rPr>
      <w:tblPr/>
      <w:tcPr>
        <w:shd w:val="clear" w:color="DAEBCF" w:fill="DAEBCF" w:themeFill="accent6" w:themeFillTint="40"/>
      </w:tcPr>
    </w:tblStylePr>
    <w:tblStylePr w:type="band2Horz">
      <w:rPr>
        <w:color w:val="A9D08E" w:themeColor="accent6" w:themeTint="98" w:themeShade="95"/>
        <w:sz w:val="22"/>
      </w:rPr>
    </w:tblStylePr>
  </w:style>
  <w:style w:type="table" w:styleId="Listentabelle7farbig">
    <w:name w:val="List Table 7 Colorful"/>
    <w:basedOn w:val="NormaleTabelle"/>
    <w:uiPriority w:val="99"/>
    <w:tblPr>
      <w:tblStyleRowBandSize w:val="1"/>
      <w:tblStyleColBandSize w:val="1"/>
      <w:tblBorders>
        <w:right w:val="single" w:sz="4" w:space="0" w:color="7F7F7F" w:themeColor="text1" w:themeTint="80"/>
      </w:tblBorders>
    </w:tblPr>
    <w:tblStylePr w:type="firstRow">
      <w:rPr>
        <w:i/>
        <w:color w:val="7F7F7F" w:themeColor="text1" w:themeTint="80" w:themeShade="95"/>
        <w:sz w:val="22"/>
      </w:rPr>
      <w:tblPr/>
      <w:tcPr>
        <w:tcBorders>
          <w:top w:val="none" w:sz="4" w:space="0" w:color="000000"/>
          <w:left w:val="none" w:sz="4" w:space="0" w:color="000000"/>
          <w:bottom w:val="single" w:sz="4" w:space="0" w:color="000000" w:themeColor="text1"/>
          <w:right w:val="none" w:sz="4" w:space="0" w:color="000000"/>
        </w:tcBorders>
        <w:shd w:val="clear" w:color="FFFFFF" w:fill="FFFFFF" w:themeFill="light1"/>
      </w:tcPr>
    </w:tblStylePr>
    <w:tblStylePr w:type="lastRow">
      <w:rPr>
        <w:i/>
        <w:color w:val="7F7F7F" w:themeColor="text1" w:themeTint="80" w:themeShade="95"/>
        <w:sz w:val="22"/>
      </w:rPr>
      <w:tblPr/>
      <w:tcPr>
        <w:tcBorders>
          <w:top w:val="single" w:sz="4" w:space="0" w:color="000000" w:themeColor="text1"/>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7F7F7F" w:themeColor="text1" w:themeTint="80" w:themeShade="95"/>
        <w:sz w:val="22"/>
      </w:rPr>
      <w:tblPr/>
      <w:tcPr>
        <w:tcBorders>
          <w:top w:val="none" w:sz="4" w:space="0" w:color="000000"/>
          <w:left w:val="none" w:sz="4" w:space="0" w:color="000000"/>
          <w:bottom w:val="none" w:sz="4" w:space="0" w:color="000000"/>
          <w:right w:val="single" w:sz="4" w:space="0" w:color="000000" w:themeColor="text1"/>
        </w:tcBorders>
        <w:shd w:val="clear" w:color="FFFFFF" w:fill="FFFFFF"/>
      </w:tcPr>
    </w:tblStylePr>
    <w:tblStylePr w:type="lastCol">
      <w:rPr>
        <w:i/>
        <w:color w:val="7F7F7F" w:themeColor="text1" w:themeTint="80" w:themeShade="95"/>
        <w:sz w:val="22"/>
      </w:rPr>
      <w:tblPr/>
      <w:tcPr>
        <w:tcBorders>
          <w:top w:val="none" w:sz="4" w:space="0" w:color="000000"/>
          <w:left w:val="single" w:sz="4" w:space="0" w:color="000000" w:themeColor="text1"/>
          <w:bottom w:val="none" w:sz="4" w:space="0" w:color="000000"/>
          <w:right w:val="none" w:sz="4" w:space="0" w:color="000000"/>
        </w:tcBorders>
        <w:shd w:val="clear" w:color="FFFFFF" w:fill="FFFFFF"/>
      </w:tcPr>
    </w:tblStylePr>
    <w:tblStylePr w:type="band1Vert">
      <w:tblPr/>
      <w:tcPr>
        <w:shd w:val="clear" w:color="BFBFBF" w:fill="BFBFBF" w:themeFill="text1" w:themeFillTint="40"/>
      </w:tcPr>
    </w:tblStylePr>
    <w:tblStylePr w:type="band1Horz">
      <w:rPr>
        <w:color w:val="7F7F7F" w:themeColor="text1" w:themeTint="80" w:themeShade="95"/>
        <w:sz w:val="22"/>
      </w:rPr>
      <w:tblPr/>
      <w:tcPr>
        <w:shd w:val="clear" w:color="BFBFBF" w:fill="BFBFBF" w:themeFill="text1" w:themeFillTint="40"/>
      </w:tcPr>
    </w:tblStylePr>
    <w:tblStylePr w:type="band2Horz">
      <w:rPr>
        <w:color w:val="7F7F7F" w:themeColor="text1" w:themeTint="80" w:themeShade="95"/>
        <w:sz w:val="22"/>
      </w:rPr>
    </w:tblStylePr>
  </w:style>
  <w:style w:type="table" w:customStyle="1" w:styleId="ListTable7Colorful-Accent1">
    <w:name w:val="List Table 7 Colorful - Accent 1"/>
    <w:basedOn w:val="NormaleTabelle"/>
    <w:uiPriority w:val="99"/>
    <w:tblPr>
      <w:tblStyleRowBandSize w:val="1"/>
      <w:tblStyleColBandSize w:val="1"/>
      <w:tblBorders>
        <w:right w:val="single" w:sz="4" w:space="0" w:color="4472C4" w:themeColor="accent1"/>
      </w:tblBorders>
    </w:tblPr>
    <w:tblStylePr w:type="firstRow">
      <w:rPr>
        <w:i/>
        <w:color w:val="254175" w:themeColor="accent1" w:themeShade="95"/>
        <w:sz w:val="22"/>
      </w:rPr>
      <w:tblPr/>
      <w:tcPr>
        <w:tcBorders>
          <w:top w:val="none" w:sz="4" w:space="0" w:color="000000"/>
          <w:left w:val="none" w:sz="4" w:space="0" w:color="000000"/>
          <w:bottom w:val="single" w:sz="4" w:space="0" w:color="4472C4" w:themeColor="accent1"/>
          <w:right w:val="none" w:sz="4" w:space="0" w:color="000000"/>
        </w:tcBorders>
        <w:shd w:val="clear" w:color="FFFFFF" w:fill="FFFFFF" w:themeFill="light1"/>
      </w:tcPr>
    </w:tblStylePr>
    <w:tblStylePr w:type="lastRow">
      <w:rPr>
        <w:i/>
        <w:color w:val="254175" w:themeColor="accent1" w:themeShade="95"/>
        <w:sz w:val="22"/>
      </w:rPr>
      <w:tblPr/>
      <w:tcPr>
        <w:tcBorders>
          <w:top w:val="single" w:sz="4" w:space="0" w:color="4472C4" w:themeColor="accent1"/>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254175" w:themeColor="accent1" w:themeShade="95"/>
        <w:sz w:val="22"/>
      </w:rPr>
      <w:tblPr/>
      <w:tcPr>
        <w:tcBorders>
          <w:top w:val="none" w:sz="4" w:space="0" w:color="000000"/>
          <w:left w:val="none" w:sz="4" w:space="0" w:color="000000"/>
          <w:bottom w:val="none" w:sz="4" w:space="0" w:color="000000"/>
          <w:right w:val="single" w:sz="4" w:space="0" w:color="4472C4" w:themeColor="accent1"/>
        </w:tcBorders>
        <w:shd w:val="clear" w:color="FFFFFF" w:fill="FFFFFF"/>
      </w:tcPr>
    </w:tblStylePr>
    <w:tblStylePr w:type="lastCol">
      <w:rPr>
        <w:i/>
        <w:color w:val="254175" w:themeColor="accent1" w:themeShade="95"/>
        <w:sz w:val="22"/>
      </w:rPr>
      <w:tblPr/>
      <w:tcPr>
        <w:tcBorders>
          <w:top w:val="none" w:sz="4" w:space="0" w:color="000000"/>
          <w:left w:val="single" w:sz="4" w:space="0" w:color="4472C4" w:themeColor="accent1"/>
          <w:bottom w:val="none" w:sz="4" w:space="0" w:color="000000"/>
          <w:right w:val="none" w:sz="4" w:space="0" w:color="000000"/>
        </w:tcBorders>
        <w:shd w:val="clear" w:color="FFFFFF" w:fill="FFFFFF"/>
      </w:tcPr>
    </w:tblStylePr>
    <w:tblStylePr w:type="band1Vert">
      <w:tblPr/>
      <w:tcPr>
        <w:shd w:val="clear" w:color="CFDBF0" w:fill="CFDBF0" w:themeFill="accent1" w:themeFillTint="40"/>
      </w:tcPr>
    </w:tblStylePr>
    <w:tblStylePr w:type="band1Horz">
      <w:rPr>
        <w:color w:val="254175" w:themeColor="accent1" w:themeShade="95"/>
        <w:sz w:val="22"/>
      </w:rPr>
      <w:tblPr/>
      <w:tcPr>
        <w:shd w:val="clear" w:color="CFDBF0" w:fill="CFDBF0" w:themeFill="accent1" w:themeFillTint="40"/>
      </w:tcPr>
    </w:tblStylePr>
    <w:tblStylePr w:type="band2Horz">
      <w:rPr>
        <w:color w:val="254175" w:themeColor="accent1" w:themeShade="95"/>
        <w:sz w:val="22"/>
      </w:rPr>
    </w:tblStylePr>
  </w:style>
  <w:style w:type="table" w:customStyle="1" w:styleId="ListTable7Colorful-Accent2">
    <w:name w:val="List Table 7 Colorful - Accent 2"/>
    <w:basedOn w:val="NormaleTabelle"/>
    <w:uiPriority w:val="99"/>
    <w:tblPr>
      <w:tblStyleRowBandSize w:val="1"/>
      <w:tblStyleColBandSize w:val="1"/>
      <w:tblBorders>
        <w:right w:val="single" w:sz="4" w:space="0" w:color="F4B184" w:themeColor="accent2" w:themeTint="97"/>
      </w:tblBorders>
    </w:tblPr>
    <w:tblStylePr w:type="firstRow">
      <w:rPr>
        <w:i/>
        <w:color w:val="F4B184" w:themeColor="accent2" w:themeTint="97" w:themeShade="95"/>
        <w:sz w:val="22"/>
      </w:rPr>
      <w:tblPr/>
      <w:tcPr>
        <w:tcBorders>
          <w:top w:val="none" w:sz="4" w:space="0" w:color="000000"/>
          <w:left w:val="none" w:sz="4" w:space="0" w:color="000000"/>
          <w:bottom w:val="single" w:sz="4" w:space="0" w:color="ED7D31" w:themeColor="accent2"/>
          <w:right w:val="none" w:sz="4" w:space="0" w:color="000000"/>
        </w:tcBorders>
        <w:shd w:val="clear" w:color="FFFFFF" w:fill="FFFFFF" w:themeFill="light1"/>
      </w:tcPr>
    </w:tblStylePr>
    <w:tblStylePr w:type="lastRow">
      <w:rPr>
        <w:i/>
        <w:color w:val="F4B184" w:themeColor="accent2" w:themeTint="97" w:themeShade="95"/>
        <w:sz w:val="22"/>
      </w:rPr>
      <w:tblPr/>
      <w:tcPr>
        <w:tcBorders>
          <w:top w:val="single" w:sz="4" w:space="0" w:color="ED7D31" w:themeColor="accent2"/>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F4B184" w:themeColor="accent2" w:themeTint="97" w:themeShade="95"/>
        <w:sz w:val="22"/>
      </w:rPr>
      <w:tblPr/>
      <w:tcPr>
        <w:tcBorders>
          <w:top w:val="none" w:sz="4" w:space="0" w:color="000000"/>
          <w:left w:val="none" w:sz="4" w:space="0" w:color="000000"/>
          <w:bottom w:val="none" w:sz="4" w:space="0" w:color="000000"/>
          <w:right w:val="single" w:sz="4" w:space="0" w:color="ED7D31" w:themeColor="accent2"/>
        </w:tcBorders>
        <w:shd w:val="clear" w:color="FFFFFF" w:fill="FFFFFF"/>
      </w:tcPr>
    </w:tblStylePr>
    <w:tblStylePr w:type="lastCol">
      <w:rPr>
        <w:i/>
        <w:color w:val="F4B184" w:themeColor="accent2" w:themeTint="97" w:themeShade="95"/>
        <w:sz w:val="22"/>
      </w:rPr>
      <w:tblPr/>
      <w:tcPr>
        <w:tcBorders>
          <w:top w:val="none" w:sz="4" w:space="0" w:color="000000"/>
          <w:left w:val="single" w:sz="4" w:space="0" w:color="ED7D31" w:themeColor="accent2"/>
          <w:bottom w:val="none" w:sz="4" w:space="0" w:color="000000"/>
          <w:right w:val="none" w:sz="4" w:space="0" w:color="000000"/>
        </w:tcBorders>
        <w:shd w:val="clear" w:color="FFFFFF" w:fill="FFFFFF"/>
      </w:tcPr>
    </w:tblStylePr>
    <w:tblStylePr w:type="band1Vert">
      <w:tblPr/>
      <w:tcPr>
        <w:shd w:val="clear" w:color="FADECB" w:fill="FADECB" w:themeFill="accent2" w:themeFillTint="40"/>
      </w:tcPr>
    </w:tblStylePr>
    <w:tblStylePr w:type="band1Horz">
      <w:rPr>
        <w:color w:val="F4B184" w:themeColor="accent2" w:themeTint="97" w:themeShade="95"/>
        <w:sz w:val="22"/>
      </w:rPr>
      <w:tblPr/>
      <w:tcPr>
        <w:shd w:val="clear" w:color="FADECB" w:fill="FADECB" w:themeFill="accent2" w:themeFillTint="40"/>
      </w:tcPr>
    </w:tblStylePr>
    <w:tblStylePr w:type="band2Horz">
      <w:rPr>
        <w:color w:val="F4B184" w:themeColor="accent2" w:themeTint="97" w:themeShade="95"/>
        <w:sz w:val="22"/>
      </w:rPr>
    </w:tblStylePr>
  </w:style>
  <w:style w:type="table" w:customStyle="1" w:styleId="ListTable7Colorful-Accent3">
    <w:name w:val="List Table 7 Colorful - Accent 3"/>
    <w:basedOn w:val="NormaleTabelle"/>
    <w:uiPriority w:val="99"/>
    <w:tblPr>
      <w:tblStyleRowBandSize w:val="1"/>
      <w:tblStyleColBandSize w:val="1"/>
      <w:tblBorders>
        <w:right w:val="single" w:sz="4" w:space="0" w:color="C9C9C9" w:themeColor="accent3" w:themeTint="98"/>
      </w:tblBorders>
    </w:tblPr>
    <w:tblStylePr w:type="firstRow">
      <w:rPr>
        <w:i/>
        <w:color w:val="C9C9C9" w:themeColor="accent3" w:themeTint="98" w:themeShade="95"/>
        <w:sz w:val="22"/>
      </w:rPr>
      <w:tblPr/>
      <w:tcPr>
        <w:tcBorders>
          <w:top w:val="none" w:sz="4" w:space="0" w:color="000000"/>
          <w:left w:val="none" w:sz="4" w:space="0" w:color="000000"/>
          <w:bottom w:val="single" w:sz="4" w:space="0" w:color="A5A5A5" w:themeColor="accent3"/>
          <w:right w:val="none" w:sz="4" w:space="0" w:color="000000"/>
        </w:tcBorders>
        <w:shd w:val="clear" w:color="FFFFFF" w:fill="FFFFFF" w:themeFill="light1"/>
      </w:tcPr>
    </w:tblStylePr>
    <w:tblStylePr w:type="lastRow">
      <w:rPr>
        <w:i/>
        <w:color w:val="C9C9C9" w:themeColor="accent3" w:themeTint="98" w:themeShade="95"/>
        <w:sz w:val="22"/>
      </w:rPr>
      <w:tblPr/>
      <w:tcPr>
        <w:tcBorders>
          <w:top w:val="single" w:sz="4" w:space="0" w:color="A5A5A5" w:themeColor="accent3"/>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C9C9C9" w:themeColor="accent3" w:themeTint="98" w:themeShade="95"/>
        <w:sz w:val="22"/>
      </w:rPr>
      <w:tblPr/>
      <w:tcPr>
        <w:tcBorders>
          <w:top w:val="none" w:sz="4" w:space="0" w:color="000000"/>
          <w:left w:val="none" w:sz="4" w:space="0" w:color="000000"/>
          <w:bottom w:val="none" w:sz="4" w:space="0" w:color="000000"/>
          <w:right w:val="single" w:sz="4" w:space="0" w:color="A5A5A5" w:themeColor="accent3"/>
        </w:tcBorders>
        <w:shd w:val="clear" w:color="FFFFFF" w:fill="FFFFFF"/>
      </w:tcPr>
    </w:tblStylePr>
    <w:tblStylePr w:type="lastCol">
      <w:rPr>
        <w:i/>
        <w:color w:val="C9C9C9" w:themeColor="accent3" w:themeTint="98" w:themeShade="95"/>
        <w:sz w:val="22"/>
      </w:rPr>
      <w:tblPr/>
      <w:tcPr>
        <w:tcBorders>
          <w:top w:val="none" w:sz="4" w:space="0" w:color="000000"/>
          <w:left w:val="single" w:sz="4" w:space="0" w:color="A5A5A5" w:themeColor="accent3"/>
          <w:bottom w:val="none" w:sz="4" w:space="0" w:color="000000"/>
          <w:right w:val="none" w:sz="4" w:space="0" w:color="000000"/>
        </w:tcBorders>
        <w:shd w:val="clear" w:color="FFFFFF" w:fill="FFFFFF"/>
      </w:tcPr>
    </w:tblStylePr>
    <w:tblStylePr w:type="band1Vert">
      <w:tblPr/>
      <w:tcPr>
        <w:shd w:val="clear" w:color="E8E8E8" w:fill="E8E8E8" w:themeFill="accent3" w:themeFillTint="40"/>
      </w:tcPr>
    </w:tblStylePr>
    <w:tblStylePr w:type="band1Horz">
      <w:rPr>
        <w:color w:val="C9C9C9" w:themeColor="accent3" w:themeTint="98" w:themeShade="95"/>
        <w:sz w:val="22"/>
      </w:rPr>
      <w:tblPr/>
      <w:tcPr>
        <w:shd w:val="clear" w:color="E8E8E8" w:fill="E8E8E8" w:themeFill="accent3" w:themeFillTint="40"/>
      </w:tcPr>
    </w:tblStylePr>
    <w:tblStylePr w:type="band2Horz">
      <w:rPr>
        <w:color w:val="C9C9C9" w:themeColor="accent3" w:themeTint="98" w:themeShade="95"/>
        <w:sz w:val="22"/>
      </w:rPr>
    </w:tblStylePr>
  </w:style>
  <w:style w:type="table" w:customStyle="1" w:styleId="ListTable7Colorful-Accent4">
    <w:name w:val="List Table 7 Colorful - Accent 4"/>
    <w:basedOn w:val="NormaleTabelle"/>
    <w:uiPriority w:val="99"/>
    <w:tblPr>
      <w:tblStyleRowBandSize w:val="1"/>
      <w:tblStyleColBandSize w:val="1"/>
      <w:tblBorders>
        <w:right w:val="single" w:sz="4" w:space="0" w:color="FFD865" w:themeColor="accent4" w:themeTint="9A"/>
      </w:tblBorders>
    </w:tblPr>
    <w:tblStylePr w:type="firstRow">
      <w:rPr>
        <w:i/>
        <w:color w:val="FFD865" w:themeColor="accent4" w:themeTint="9A" w:themeShade="95"/>
        <w:sz w:val="22"/>
      </w:rPr>
      <w:tblPr/>
      <w:tcPr>
        <w:tcBorders>
          <w:top w:val="none" w:sz="4" w:space="0" w:color="000000"/>
          <w:left w:val="none" w:sz="4" w:space="0" w:color="000000"/>
          <w:bottom w:val="single" w:sz="4" w:space="0" w:color="FFC000" w:themeColor="accent4"/>
          <w:right w:val="none" w:sz="4" w:space="0" w:color="000000"/>
        </w:tcBorders>
        <w:shd w:val="clear" w:color="FFFFFF" w:fill="FFFFFF" w:themeFill="light1"/>
      </w:tcPr>
    </w:tblStylePr>
    <w:tblStylePr w:type="lastRow">
      <w:rPr>
        <w:i/>
        <w:color w:val="FFD865" w:themeColor="accent4" w:themeTint="9A" w:themeShade="95"/>
        <w:sz w:val="22"/>
      </w:rPr>
      <w:tblPr/>
      <w:tcPr>
        <w:tcBorders>
          <w:top w:val="single" w:sz="4" w:space="0" w:color="FFC000" w:themeColor="accent4"/>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FFD865" w:themeColor="accent4" w:themeTint="9A" w:themeShade="95"/>
        <w:sz w:val="22"/>
      </w:rPr>
      <w:tblPr/>
      <w:tcPr>
        <w:tcBorders>
          <w:top w:val="none" w:sz="4" w:space="0" w:color="000000"/>
          <w:left w:val="none" w:sz="4" w:space="0" w:color="000000"/>
          <w:bottom w:val="none" w:sz="4" w:space="0" w:color="000000"/>
          <w:right w:val="single" w:sz="4" w:space="0" w:color="FFC000" w:themeColor="accent4"/>
        </w:tcBorders>
        <w:shd w:val="clear" w:color="FFFFFF" w:fill="FFFFFF"/>
      </w:tcPr>
    </w:tblStylePr>
    <w:tblStylePr w:type="lastCol">
      <w:rPr>
        <w:i/>
        <w:color w:val="FFD865" w:themeColor="accent4" w:themeTint="9A" w:themeShade="95"/>
        <w:sz w:val="22"/>
      </w:rPr>
      <w:tblPr/>
      <w:tcPr>
        <w:tcBorders>
          <w:top w:val="none" w:sz="4" w:space="0" w:color="000000"/>
          <w:left w:val="single" w:sz="4" w:space="0" w:color="FFC000" w:themeColor="accent4"/>
          <w:bottom w:val="none" w:sz="4" w:space="0" w:color="000000"/>
          <w:right w:val="none" w:sz="4" w:space="0" w:color="000000"/>
        </w:tcBorders>
        <w:shd w:val="clear" w:color="FFFFFF" w:fill="FFFFFF"/>
      </w:tcPr>
    </w:tblStylePr>
    <w:tblStylePr w:type="band1Vert">
      <w:tblPr/>
      <w:tcPr>
        <w:shd w:val="clear" w:color="FFEFBF" w:fill="FFEFBF" w:themeFill="accent4" w:themeFillTint="40"/>
      </w:tcPr>
    </w:tblStylePr>
    <w:tblStylePr w:type="band1Horz">
      <w:rPr>
        <w:color w:val="FFD865" w:themeColor="accent4" w:themeTint="9A" w:themeShade="95"/>
        <w:sz w:val="22"/>
      </w:rPr>
      <w:tblPr/>
      <w:tcPr>
        <w:shd w:val="clear" w:color="FFEFBF" w:fill="FFEFBF" w:themeFill="accent4" w:themeFillTint="40"/>
      </w:tcPr>
    </w:tblStylePr>
    <w:tblStylePr w:type="band2Horz">
      <w:rPr>
        <w:color w:val="FFD865" w:themeColor="accent4" w:themeTint="9A" w:themeShade="95"/>
        <w:sz w:val="22"/>
      </w:rPr>
    </w:tblStylePr>
  </w:style>
  <w:style w:type="table" w:customStyle="1" w:styleId="ListTable7Colorful-Accent5">
    <w:name w:val="List Table 7 Colorful - Accent 5"/>
    <w:basedOn w:val="NormaleTabelle"/>
    <w:uiPriority w:val="99"/>
    <w:tblPr>
      <w:tblStyleRowBandSize w:val="1"/>
      <w:tblStyleColBandSize w:val="1"/>
      <w:tblBorders>
        <w:right w:val="single" w:sz="4" w:space="0" w:color="9BC2E5" w:themeColor="accent5" w:themeTint="9A"/>
      </w:tblBorders>
    </w:tblPr>
    <w:tblStylePr w:type="firstRow">
      <w:rPr>
        <w:i/>
        <w:color w:val="9BC2E5" w:themeColor="accent5" w:themeTint="9A" w:themeShade="95"/>
        <w:sz w:val="22"/>
      </w:rPr>
      <w:tblPr/>
      <w:tcPr>
        <w:tcBorders>
          <w:top w:val="none" w:sz="4" w:space="0" w:color="000000"/>
          <w:left w:val="none" w:sz="4" w:space="0" w:color="000000"/>
          <w:bottom w:val="single" w:sz="4" w:space="0" w:color="5B9BD5" w:themeColor="accent5"/>
          <w:right w:val="none" w:sz="4" w:space="0" w:color="000000"/>
        </w:tcBorders>
        <w:shd w:val="clear" w:color="FFFFFF" w:fill="FFFFFF" w:themeFill="light1"/>
      </w:tcPr>
    </w:tblStylePr>
    <w:tblStylePr w:type="lastRow">
      <w:rPr>
        <w:i/>
        <w:color w:val="9BC2E5" w:themeColor="accent5" w:themeTint="9A" w:themeShade="95"/>
        <w:sz w:val="22"/>
      </w:rPr>
      <w:tblPr/>
      <w:tcPr>
        <w:tcBorders>
          <w:top w:val="single" w:sz="4" w:space="0" w:color="5B9BD5" w:themeColor="accent5"/>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9BC2E5" w:themeColor="accent5" w:themeTint="9A" w:themeShade="95"/>
        <w:sz w:val="22"/>
      </w:rPr>
      <w:tblPr/>
      <w:tcPr>
        <w:tcBorders>
          <w:top w:val="none" w:sz="4" w:space="0" w:color="000000"/>
          <w:left w:val="none" w:sz="4" w:space="0" w:color="000000"/>
          <w:bottom w:val="none" w:sz="4" w:space="0" w:color="000000"/>
          <w:right w:val="single" w:sz="4" w:space="0" w:color="5B9BD5" w:themeColor="accent5"/>
        </w:tcBorders>
        <w:shd w:val="clear" w:color="FFFFFF" w:fill="FFFFFF"/>
      </w:tcPr>
    </w:tblStylePr>
    <w:tblStylePr w:type="lastCol">
      <w:rPr>
        <w:i/>
        <w:color w:val="9BC2E5" w:themeColor="accent5" w:themeTint="9A" w:themeShade="95"/>
        <w:sz w:val="22"/>
      </w:rPr>
      <w:tblPr/>
      <w:tcPr>
        <w:tcBorders>
          <w:top w:val="none" w:sz="4" w:space="0" w:color="000000"/>
          <w:left w:val="single" w:sz="4" w:space="0" w:color="5B9BD5" w:themeColor="accent5"/>
          <w:bottom w:val="none" w:sz="4" w:space="0" w:color="000000"/>
          <w:right w:val="none" w:sz="4" w:space="0" w:color="000000"/>
        </w:tcBorders>
        <w:shd w:val="clear" w:color="FFFFFF" w:fill="FFFFFF"/>
      </w:tcPr>
    </w:tblStylePr>
    <w:tblStylePr w:type="band1Vert">
      <w:tblPr/>
      <w:tcPr>
        <w:shd w:val="clear" w:color="D5E5F4" w:fill="D5E5F4" w:themeFill="accent5" w:themeFillTint="40"/>
      </w:tcPr>
    </w:tblStylePr>
    <w:tblStylePr w:type="band1Horz">
      <w:rPr>
        <w:color w:val="9BC2E5" w:themeColor="accent5" w:themeTint="9A" w:themeShade="95"/>
        <w:sz w:val="22"/>
      </w:rPr>
      <w:tblPr/>
      <w:tcPr>
        <w:shd w:val="clear" w:color="D5E5F4" w:fill="D5E5F4" w:themeFill="accent5" w:themeFillTint="40"/>
      </w:tcPr>
    </w:tblStylePr>
    <w:tblStylePr w:type="band2Horz">
      <w:rPr>
        <w:color w:val="9BC2E5" w:themeColor="accent5" w:themeTint="9A" w:themeShade="95"/>
        <w:sz w:val="22"/>
      </w:rPr>
    </w:tblStylePr>
  </w:style>
  <w:style w:type="table" w:customStyle="1" w:styleId="ListTable7Colorful-Accent6">
    <w:name w:val="List Table 7 Colorful - Accent 6"/>
    <w:basedOn w:val="NormaleTabelle"/>
    <w:uiPriority w:val="99"/>
    <w:tblPr>
      <w:tblStyleRowBandSize w:val="1"/>
      <w:tblStyleColBandSize w:val="1"/>
      <w:tblBorders>
        <w:right w:val="single" w:sz="4" w:space="0" w:color="A9D08E" w:themeColor="accent6" w:themeTint="98"/>
      </w:tblBorders>
    </w:tblPr>
    <w:tblStylePr w:type="firstRow">
      <w:rPr>
        <w:i/>
        <w:color w:val="A9D08E" w:themeColor="accent6" w:themeTint="98" w:themeShade="95"/>
        <w:sz w:val="22"/>
      </w:rPr>
      <w:tblPr/>
      <w:tcPr>
        <w:tcBorders>
          <w:top w:val="none" w:sz="4" w:space="0" w:color="000000"/>
          <w:left w:val="none" w:sz="4" w:space="0" w:color="000000"/>
          <w:bottom w:val="single" w:sz="4" w:space="0" w:color="70AD47" w:themeColor="accent6"/>
          <w:right w:val="none" w:sz="4" w:space="0" w:color="000000"/>
        </w:tcBorders>
        <w:shd w:val="clear" w:color="FFFFFF" w:fill="FFFFFF" w:themeFill="light1"/>
      </w:tcPr>
    </w:tblStylePr>
    <w:tblStylePr w:type="lastRow">
      <w:rPr>
        <w:i/>
        <w:color w:val="A9D08E" w:themeColor="accent6" w:themeTint="98" w:themeShade="95"/>
        <w:sz w:val="22"/>
      </w:rPr>
      <w:tblPr/>
      <w:tcPr>
        <w:tcBorders>
          <w:top w:val="single" w:sz="4" w:space="0" w:color="70AD47" w:themeColor="accent6"/>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A9D08E" w:themeColor="accent6" w:themeTint="98" w:themeShade="95"/>
        <w:sz w:val="22"/>
      </w:rPr>
      <w:tblPr/>
      <w:tcPr>
        <w:tcBorders>
          <w:top w:val="none" w:sz="4" w:space="0" w:color="000000"/>
          <w:left w:val="none" w:sz="4" w:space="0" w:color="000000"/>
          <w:bottom w:val="none" w:sz="4" w:space="0" w:color="000000"/>
          <w:right w:val="single" w:sz="4" w:space="0" w:color="70AD47" w:themeColor="accent6"/>
        </w:tcBorders>
        <w:shd w:val="clear" w:color="FFFFFF" w:fill="FFFFFF"/>
      </w:tcPr>
    </w:tblStylePr>
    <w:tblStylePr w:type="lastCol">
      <w:rPr>
        <w:i/>
        <w:color w:val="A9D08E" w:themeColor="accent6" w:themeTint="98" w:themeShade="95"/>
        <w:sz w:val="22"/>
      </w:rPr>
      <w:tblPr/>
      <w:tcPr>
        <w:tcBorders>
          <w:top w:val="none" w:sz="4" w:space="0" w:color="000000"/>
          <w:left w:val="single" w:sz="4" w:space="0" w:color="70AD47" w:themeColor="accent6"/>
          <w:bottom w:val="none" w:sz="4" w:space="0" w:color="000000"/>
          <w:right w:val="none" w:sz="4" w:space="0" w:color="000000"/>
        </w:tcBorders>
        <w:shd w:val="clear" w:color="FFFFFF" w:fill="FFFFFF"/>
      </w:tcPr>
    </w:tblStylePr>
    <w:tblStylePr w:type="band1Vert">
      <w:tblPr/>
      <w:tcPr>
        <w:shd w:val="clear" w:color="DAEBCF" w:fill="DAEBCF" w:themeFill="accent6" w:themeFillTint="40"/>
      </w:tcPr>
    </w:tblStylePr>
    <w:tblStylePr w:type="band1Horz">
      <w:rPr>
        <w:color w:val="A9D08E" w:themeColor="accent6" w:themeTint="98" w:themeShade="95"/>
        <w:sz w:val="22"/>
      </w:rPr>
      <w:tblPr/>
      <w:tcPr>
        <w:shd w:val="clear" w:color="DAEBCF" w:fill="DAEBCF" w:themeFill="accent6" w:themeFillTint="40"/>
      </w:tcPr>
    </w:tblStylePr>
    <w:tblStylePr w:type="band2Horz">
      <w:rPr>
        <w:color w:val="A9D08E" w:themeColor="accent6" w:themeTint="98" w:themeShade="95"/>
        <w:sz w:val="22"/>
      </w:rPr>
    </w:tblStylePr>
  </w:style>
  <w:style w:type="table" w:customStyle="1" w:styleId="Lined-Accent">
    <w:name w:val="Lined - Accent"/>
    <w:basedOn w:val="NormaleTabelle"/>
    <w:uiPriority w:val="99"/>
    <w:rPr>
      <w:color w:val="404040"/>
      <w:szCs w:val="20"/>
      <w:lang w:eastAsia="de-DE"/>
    </w:rPr>
    <w:tblPr>
      <w:tblStyleRowBandSize w:val="1"/>
      <w:tblStyleColBandSize w:val="1"/>
    </w:tblPr>
    <w:tblStylePr w:type="firstRow">
      <w:rPr>
        <w:color w:val="F2F2F2"/>
        <w:sz w:val="22"/>
      </w:rPr>
      <w:tblPr/>
      <w:tcPr>
        <w:shd w:val="clear" w:color="7F7F7F" w:fill="7F7F7F" w:themeFill="text1" w:themeFillTint="80"/>
      </w:tcPr>
    </w:tblStylePr>
    <w:tblStylePr w:type="lastRow">
      <w:rPr>
        <w:color w:val="F2F2F2"/>
        <w:sz w:val="22"/>
      </w:rPr>
      <w:tblPr/>
      <w:tcPr>
        <w:shd w:val="clear" w:color="7F7F7F" w:fill="7F7F7F" w:themeFill="text1" w:themeFillTint="80"/>
      </w:tcPr>
    </w:tblStylePr>
    <w:tblStylePr w:type="firstCol">
      <w:rPr>
        <w:color w:val="F2F2F2"/>
        <w:sz w:val="22"/>
      </w:rPr>
      <w:tblPr/>
      <w:tcPr>
        <w:shd w:val="clear" w:color="7F7F7F" w:fill="7F7F7F" w:themeFill="text1" w:themeFillTint="80"/>
      </w:tcPr>
    </w:tblStylePr>
    <w:tblStylePr w:type="lastCol">
      <w:rPr>
        <w:color w:val="F2F2F2"/>
        <w:sz w:val="22"/>
      </w:rPr>
      <w:tblPr/>
      <w:tcPr>
        <w:shd w:val="clear" w:color="7F7F7F" w:fill="7F7F7F" w:themeFill="text1" w:themeFillTint="80"/>
      </w:tcPr>
    </w:tblStylePr>
    <w:tblStylePr w:type="band1Vert">
      <w:rPr>
        <w:color w:val="404040"/>
        <w:sz w:val="22"/>
      </w:rPr>
    </w:tblStylePr>
    <w:tblStylePr w:type="band2Vert">
      <w:rPr>
        <w:color w:val="404040"/>
        <w:sz w:val="22"/>
      </w:rPr>
      <w:tblPr/>
      <w:tcPr>
        <w:shd w:val="clear" w:color="F2F2F2" w:fill="F2F2F2" w:themeFill="text1" w:themeFillTint="0D"/>
      </w:tcPr>
    </w:tblStylePr>
    <w:tblStylePr w:type="band1Horz">
      <w:rPr>
        <w:color w:val="404040"/>
        <w:sz w:val="22"/>
      </w:rPr>
    </w:tblStylePr>
    <w:tblStylePr w:type="band2Horz">
      <w:rPr>
        <w:color w:val="404040"/>
        <w:sz w:val="22"/>
      </w:rPr>
      <w:tblPr/>
      <w:tcPr>
        <w:shd w:val="clear" w:color="F2F2F2" w:fill="F2F2F2" w:themeFill="text1" w:themeFillTint="0D"/>
      </w:tcPr>
    </w:tblStylePr>
  </w:style>
  <w:style w:type="table" w:customStyle="1" w:styleId="Lined-Accent1">
    <w:name w:val="Lined - Accent 1"/>
    <w:basedOn w:val="NormaleTabelle"/>
    <w:uiPriority w:val="99"/>
    <w:rPr>
      <w:color w:val="404040"/>
      <w:szCs w:val="20"/>
      <w:lang w:eastAsia="de-DE"/>
    </w:rPr>
    <w:tblPr>
      <w:tblStyleRowBandSize w:val="1"/>
      <w:tblStyleColBandSize w:val="1"/>
    </w:tblPr>
    <w:tblStylePr w:type="firstRow">
      <w:rPr>
        <w:color w:val="F2F2F2"/>
        <w:sz w:val="22"/>
      </w:rPr>
      <w:tblPr/>
      <w:tcPr>
        <w:shd w:val="clear" w:color="537DC8" w:fill="537DC8" w:themeFill="accent1" w:themeFillTint="EA"/>
      </w:tcPr>
    </w:tblStylePr>
    <w:tblStylePr w:type="lastRow">
      <w:rPr>
        <w:color w:val="F2F2F2"/>
        <w:sz w:val="22"/>
      </w:rPr>
      <w:tblPr/>
      <w:tcPr>
        <w:shd w:val="clear" w:color="537DC8" w:fill="537DC8" w:themeFill="accent1" w:themeFillTint="EA"/>
      </w:tcPr>
    </w:tblStylePr>
    <w:tblStylePr w:type="firstCol">
      <w:rPr>
        <w:color w:val="F2F2F2"/>
        <w:sz w:val="22"/>
      </w:rPr>
      <w:tblPr/>
      <w:tcPr>
        <w:shd w:val="clear" w:color="537DC8" w:fill="537DC8" w:themeFill="accent1" w:themeFillTint="EA"/>
      </w:tcPr>
    </w:tblStylePr>
    <w:tblStylePr w:type="lastCol">
      <w:rPr>
        <w:color w:val="F2F2F2"/>
        <w:sz w:val="22"/>
      </w:rPr>
      <w:tblPr/>
      <w:tcPr>
        <w:shd w:val="clear" w:color="537DC8" w:fill="537DC8" w:themeFill="accent1" w:themeFillTint="EA"/>
      </w:tcPr>
    </w:tblStylePr>
    <w:tblStylePr w:type="band1Vert">
      <w:rPr>
        <w:color w:val="404040"/>
        <w:sz w:val="22"/>
      </w:rPr>
    </w:tblStylePr>
    <w:tblStylePr w:type="band2Vert">
      <w:rPr>
        <w:color w:val="404040"/>
        <w:sz w:val="22"/>
      </w:rPr>
      <w:tblPr/>
      <w:tcPr>
        <w:shd w:val="clear" w:color="C4D2EC" w:fill="C4D2EC" w:themeFill="accent1" w:themeFillTint="50"/>
      </w:tcPr>
    </w:tblStylePr>
    <w:tblStylePr w:type="band1Horz">
      <w:rPr>
        <w:color w:val="404040"/>
        <w:sz w:val="22"/>
      </w:rPr>
    </w:tblStylePr>
    <w:tblStylePr w:type="band2Horz">
      <w:rPr>
        <w:color w:val="404040"/>
        <w:sz w:val="22"/>
      </w:rPr>
      <w:tblPr/>
      <w:tcPr>
        <w:shd w:val="clear" w:color="C4D2EC" w:fill="C4D2EC" w:themeFill="accent1" w:themeFillTint="50"/>
      </w:tcPr>
    </w:tblStylePr>
  </w:style>
  <w:style w:type="table" w:customStyle="1" w:styleId="Lined-Accent2">
    <w:name w:val="Lined - Accent 2"/>
    <w:basedOn w:val="NormaleTabelle"/>
    <w:uiPriority w:val="99"/>
    <w:rPr>
      <w:color w:val="404040"/>
      <w:szCs w:val="20"/>
      <w:lang w:eastAsia="de-DE"/>
    </w:rPr>
    <w:tblPr>
      <w:tblStyleRowBandSize w:val="1"/>
      <w:tblStyleColBandSize w:val="1"/>
    </w:tblPr>
    <w:tblStylePr w:type="firstRow">
      <w:rPr>
        <w:color w:val="F2F2F2"/>
        <w:sz w:val="22"/>
      </w:rPr>
      <w:tblPr/>
      <w:tcPr>
        <w:shd w:val="clear" w:color="F4B184" w:fill="F4B184" w:themeFill="accent2" w:themeFillTint="97"/>
      </w:tcPr>
    </w:tblStylePr>
    <w:tblStylePr w:type="lastRow">
      <w:rPr>
        <w:color w:val="F2F2F2"/>
        <w:sz w:val="22"/>
      </w:rPr>
      <w:tblPr/>
      <w:tcPr>
        <w:shd w:val="clear" w:color="F4B184" w:fill="F4B184" w:themeFill="accent2" w:themeFillTint="97"/>
      </w:tcPr>
    </w:tblStylePr>
    <w:tblStylePr w:type="firstCol">
      <w:rPr>
        <w:color w:val="F2F2F2"/>
        <w:sz w:val="22"/>
      </w:rPr>
      <w:tblPr/>
      <w:tcPr>
        <w:shd w:val="clear" w:color="F4B184" w:fill="F4B184" w:themeFill="accent2" w:themeFillTint="97"/>
      </w:tcPr>
    </w:tblStylePr>
    <w:tblStylePr w:type="lastCol">
      <w:rPr>
        <w:color w:val="F2F2F2"/>
        <w:sz w:val="22"/>
      </w:rPr>
      <w:tblPr/>
      <w:tcPr>
        <w:shd w:val="clear" w:color="F4B184" w:fill="F4B184" w:themeFill="accent2" w:themeFillTint="97"/>
      </w:tcPr>
    </w:tblStylePr>
    <w:tblStylePr w:type="band1Vert">
      <w:rPr>
        <w:color w:val="404040"/>
        <w:sz w:val="22"/>
      </w:rPr>
    </w:tblStylePr>
    <w:tblStylePr w:type="band2Vert">
      <w:rPr>
        <w:color w:val="404040"/>
        <w:sz w:val="22"/>
      </w:rPr>
      <w:tblPr/>
      <w:tcPr>
        <w:shd w:val="clear" w:color="FBE5D6" w:fill="FBE5D6" w:themeFill="accent2" w:themeFillTint="32"/>
      </w:tcPr>
    </w:tblStylePr>
    <w:tblStylePr w:type="band1Horz">
      <w:rPr>
        <w:color w:val="404040"/>
        <w:sz w:val="22"/>
      </w:rPr>
    </w:tblStylePr>
    <w:tblStylePr w:type="band2Horz">
      <w:rPr>
        <w:color w:val="404040"/>
        <w:sz w:val="22"/>
      </w:rPr>
      <w:tblPr/>
      <w:tcPr>
        <w:shd w:val="clear" w:color="FBE5D6" w:fill="FBE5D6" w:themeFill="accent2" w:themeFillTint="32"/>
      </w:tcPr>
    </w:tblStylePr>
  </w:style>
  <w:style w:type="table" w:customStyle="1" w:styleId="Lined-Accent3">
    <w:name w:val="Lined - Accent 3"/>
    <w:basedOn w:val="NormaleTabelle"/>
    <w:uiPriority w:val="99"/>
    <w:rPr>
      <w:color w:val="404040"/>
      <w:szCs w:val="20"/>
      <w:lang w:eastAsia="de-DE"/>
    </w:rPr>
    <w:tblPr>
      <w:tblStyleRowBandSize w:val="1"/>
      <w:tblStyleColBandSize w:val="1"/>
    </w:tblPr>
    <w:tblStylePr w:type="firstRow">
      <w:rPr>
        <w:color w:val="F2F2F2"/>
        <w:sz w:val="22"/>
      </w:rPr>
      <w:tblPr/>
      <w:tcPr>
        <w:shd w:val="clear" w:color="A5A5A5" w:fill="A5A5A5" w:themeFill="accent3" w:themeFillTint="FE"/>
      </w:tcPr>
    </w:tblStylePr>
    <w:tblStylePr w:type="lastRow">
      <w:rPr>
        <w:color w:val="F2F2F2"/>
        <w:sz w:val="22"/>
      </w:rPr>
      <w:tblPr/>
      <w:tcPr>
        <w:shd w:val="clear" w:color="A5A5A5" w:fill="A5A5A5" w:themeFill="accent3" w:themeFillTint="FE"/>
      </w:tcPr>
    </w:tblStylePr>
    <w:tblStylePr w:type="firstCol">
      <w:rPr>
        <w:color w:val="F2F2F2"/>
        <w:sz w:val="22"/>
      </w:rPr>
      <w:tblPr/>
      <w:tcPr>
        <w:shd w:val="clear" w:color="A5A5A5" w:fill="A5A5A5" w:themeFill="accent3" w:themeFillTint="FE"/>
      </w:tcPr>
    </w:tblStylePr>
    <w:tblStylePr w:type="lastCol">
      <w:rPr>
        <w:color w:val="F2F2F2"/>
        <w:sz w:val="22"/>
      </w:rPr>
      <w:tblPr/>
      <w:tcPr>
        <w:shd w:val="clear" w:color="A5A5A5" w:fill="A5A5A5" w:themeFill="accent3" w:themeFillTint="FE"/>
      </w:tcPr>
    </w:tblStylePr>
    <w:tblStylePr w:type="band1Vert">
      <w:rPr>
        <w:color w:val="404040"/>
        <w:sz w:val="22"/>
      </w:rPr>
    </w:tblStylePr>
    <w:tblStylePr w:type="band2Vert">
      <w:rPr>
        <w:color w:val="404040"/>
        <w:sz w:val="22"/>
      </w:rPr>
      <w:tblPr/>
      <w:tcPr>
        <w:shd w:val="clear" w:color="ECECEC" w:fill="ECECEC" w:themeFill="accent3" w:themeFillTint="34"/>
      </w:tcPr>
    </w:tblStylePr>
    <w:tblStylePr w:type="band1Horz">
      <w:rPr>
        <w:color w:val="404040"/>
        <w:sz w:val="22"/>
      </w:rPr>
    </w:tblStylePr>
    <w:tblStylePr w:type="band2Horz">
      <w:rPr>
        <w:color w:val="404040"/>
        <w:sz w:val="22"/>
      </w:rPr>
      <w:tblPr/>
      <w:tcPr>
        <w:shd w:val="clear" w:color="ECECEC" w:fill="ECECEC" w:themeFill="accent3" w:themeFillTint="34"/>
      </w:tcPr>
    </w:tblStylePr>
  </w:style>
  <w:style w:type="table" w:customStyle="1" w:styleId="Lined-Accent4">
    <w:name w:val="Lined - Accent 4"/>
    <w:basedOn w:val="NormaleTabelle"/>
    <w:uiPriority w:val="99"/>
    <w:rPr>
      <w:color w:val="404040"/>
      <w:szCs w:val="20"/>
      <w:lang w:eastAsia="de-DE"/>
    </w:rPr>
    <w:tblPr>
      <w:tblStyleRowBandSize w:val="1"/>
      <w:tblStyleColBandSize w:val="1"/>
    </w:tblPr>
    <w:tblStylePr w:type="firstRow">
      <w:rPr>
        <w:color w:val="F2F2F2"/>
        <w:sz w:val="22"/>
      </w:rPr>
      <w:tblPr/>
      <w:tcPr>
        <w:shd w:val="clear" w:color="FFD865" w:fill="FFD865" w:themeFill="accent4" w:themeFillTint="9A"/>
      </w:tcPr>
    </w:tblStylePr>
    <w:tblStylePr w:type="lastRow">
      <w:rPr>
        <w:color w:val="F2F2F2"/>
        <w:sz w:val="22"/>
      </w:rPr>
      <w:tblPr/>
      <w:tcPr>
        <w:shd w:val="clear" w:color="FFD865" w:fill="FFD865" w:themeFill="accent4" w:themeFillTint="9A"/>
      </w:tcPr>
    </w:tblStylePr>
    <w:tblStylePr w:type="firstCol">
      <w:rPr>
        <w:color w:val="F2F2F2"/>
        <w:sz w:val="22"/>
      </w:rPr>
      <w:tblPr/>
      <w:tcPr>
        <w:shd w:val="clear" w:color="FFD865" w:fill="FFD865" w:themeFill="accent4" w:themeFillTint="9A"/>
      </w:tcPr>
    </w:tblStylePr>
    <w:tblStylePr w:type="lastCol">
      <w:rPr>
        <w:color w:val="F2F2F2"/>
        <w:sz w:val="22"/>
      </w:rPr>
      <w:tblPr/>
      <w:tcPr>
        <w:shd w:val="clear" w:color="FFD865" w:fill="FFD865" w:themeFill="accent4" w:themeFillTint="9A"/>
      </w:tcPr>
    </w:tblStylePr>
    <w:tblStylePr w:type="band1Vert">
      <w:rPr>
        <w:color w:val="404040"/>
        <w:sz w:val="22"/>
      </w:rPr>
    </w:tblStylePr>
    <w:tblStylePr w:type="band2Vert">
      <w:rPr>
        <w:color w:val="404040"/>
        <w:sz w:val="22"/>
      </w:rPr>
      <w:tblPr/>
      <w:tcPr>
        <w:shd w:val="clear" w:color="FFF2CB" w:fill="FFF2CB" w:themeFill="accent4" w:themeFillTint="34"/>
      </w:tcPr>
    </w:tblStylePr>
    <w:tblStylePr w:type="band1Horz">
      <w:rPr>
        <w:color w:val="404040"/>
        <w:sz w:val="22"/>
      </w:rPr>
    </w:tblStylePr>
    <w:tblStylePr w:type="band2Horz">
      <w:rPr>
        <w:color w:val="404040"/>
        <w:sz w:val="22"/>
      </w:rPr>
      <w:tblPr/>
      <w:tcPr>
        <w:shd w:val="clear" w:color="FFF2CB" w:fill="FFF2CB" w:themeFill="accent4" w:themeFillTint="34"/>
      </w:tcPr>
    </w:tblStylePr>
  </w:style>
  <w:style w:type="table" w:customStyle="1" w:styleId="Lined-Accent5">
    <w:name w:val="Lined - Accent 5"/>
    <w:basedOn w:val="NormaleTabelle"/>
    <w:uiPriority w:val="99"/>
    <w:rPr>
      <w:color w:val="404040"/>
      <w:szCs w:val="20"/>
      <w:lang w:eastAsia="de-DE"/>
    </w:rPr>
    <w:tblPr>
      <w:tblStyleRowBandSize w:val="1"/>
      <w:tblStyleColBandSize w:val="1"/>
    </w:tblPr>
    <w:tblStylePr w:type="firstRow">
      <w:rPr>
        <w:color w:val="F2F2F2"/>
        <w:sz w:val="22"/>
      </w:rPr>
      <w:tblPr/>
      <w:tcPr>
        <w:shd w:val="clear" w:color="5B9BD5" w:fill="5B9BD5" w:themeFill="accent5"/>
      </w:tcPr>
    </w:tblStylePr>
    <w:tblStylePr w:type="lastRow">
      <w:rPr>
        <w:color w:val="F2F2F2"/>
        <w:sz w:val="22"/>
      </w:rPr>
      <w:tblPr/>
      <w:tcPr>
        <w:shd w:val="clear" w:color="5B9BD5" w:fill="5B9BD5" w:themeFill="accent5"/>
      </w:tcPr>
    </w:tblStylePr>
    <w:tblStylePr w:type="firstCol">
      <w:rPr>
        <w:color w:val="F2F2F2"/>
        <w:sz w:val="22"/>
      </w:rPr>
      <w:tblPr/>
      <w:tcPr>
        <w:shd w:val="clear" w:color="5B9BD5" w:fill="5B9BD5" w:themeFill="accent5"/>
      </w:tcPr>
    </w:tblStylePr>
    <w:tblStylePr w:type="lastCol">
      <w:rPr>
        <w:color w:val="F2F2F2"/>
        <w:sz w:val="22"/>
      </w:rPr>
      <w:tblPr/>
      <w:tcPr>
        <w:shd w:val="clear" w:color="5B9BD5" w:fill="5B9BD5" w:themeFill="accent5"/>
      </w:tcPr>
    </w:tblStylePr>
    <w:tblStylePr w:type="band1Vert">
      <w:rPr>
        <w:color w:val="404040"/>
        <w:sz w:val="22"/>
      </w:rPr>
    </w:tblStylePr>
    <w:tblStylePr w:type="band2Vert">
      <w:rPr>
        <w:color w:val="404040"/>
        <w:sz w:val="22"/>
      </w:rPr>
      <w:tblPr/>
      <w:tcPr>
        <w:shd w:val="clear" w:color="DDEAF6" w:fill="DDEAF6" w:themeFill="accent5" w:themeFillTint="34"/>
      </w:tcPr>
    </w:tblStylePr>
    <w:tblStylePr w:type="band1Horz">
      <w:rPr>
        <w:color w:val="404040"/>
        <w:sz w:val="22"/>
      </w:rPr>
    </w:tblStylePr>
    <w:tblStylePr w:type="band2Horz">
      <w:rPr>
        <w:color w:val="404040"/>
        <w:sz w:val="22"/>
      </w:rPr>
      <w:tblPr/>
      <w:tcPr>
        <w:shd w:val="clear" w:color="DDEAF6" w:fill="DDEAF6" w:themeFill="accent5" w:themeFillTint="34"/>
      </w:tcPr>
    </w:tblStylePr>
  </w:style>
  <w:style w:type="table" w:customStyle="1" w:styleId="Lined-Accent6">
    <w:name w:val="Lined - Accent 6"/>
    <w:basedOn w:val="NormaleTabelle"/>
    <w:uiPriority w:val="99"/>
    <w:rPr>
      <w:color w:val="404040"/>
      <w:szCs w:val="20"/>
      <w:lang w:eastAsia="de-DE"/>
    </w:rPr>
    <w:tblPr>
      <w:tblStyleRowBandSize w:val="1"/>
      <w:tblStyleColBandSize w:val="1"/>
    </w:tblPr>
    <w:tblStylePr w:type="firstRow">
      <w:rPr>
        <w:color w:val="F2F2F2"/>
        <w:sz w:val="22"/>
      </w:rPr>
      <w:tblPr/>
      <w:tcPr>
        <w:shd w:val="clear" w:color="70AD47" w:fill="70AD47" w:themeFill="accent6"/>
      </w:tcPr>
    </w:tblStylePr>
    <w:tblStylePr w:type="lastRow">
      <w:rPr>
        <w:color w:val="F2F2F2"/>
        <w:sz w:val="22"/>
      </w:rPr>
      <w:tblPr/>
      <w:tcPr>
        <w:shd w:val="clear" w:color="70AD47" w:fill="70AD47" w:themeFill="accent6"/>
      </w:tcPr>
    </w:tblStylePr>
    <w:tblStylePr w:type="firstCol">
      <w:rPr>
        <w:color w:val="F2F2F2"/>
        <w:sz w:val="22"/>
      </w:rPr>
      <w:tblPr/>
      <w:tcPr>
        <w:shd w:val="clear" w:color="70AD47" w:fill="70AD47" w:themeFill="accent6"/>
      </w:tcPr>
    </w:tblStylePr>
    <w:tblStylePr w:type="lastCol">
      <w:rPr>
        <w:color w:val="F2F2F2"/>
        <w:sz w:val="22"/>
      </w:rPr>
      <w:tblPr/>
      <w:tcPr>
        <w:shd w:val="clear" w:color="70AD47" w:fill="70AD47" w:themeFill="accent6"/>
      </w:tcPr>
    </w:tblStylePr>
    <w:tblStylePr w:type="band1Vert">
      <w:rPr>
        <w:color w:val="404040"/>
        <w:sz w:val="22"/>
      </w:rPr>
    </w:tblStylePr>
    <w:tblStylePr w:type="band2Vert">
      <w:rPr>
        <w:color w:val="404040"/>
        <w:sz w:val="22"/>
      </w:rPr>
      <w:tblPr/>
      <w:tcPr>
        <w:shd w:val="clear" w:color="E1EFD8" w:fill="E1EFD8" w:themeFill="accent6" w:themeFillTint="34"/>
      </w:tcPr>
    </w:tblStylePr>
    <w:tblStylePr w:type="band1Horz">
      <w:rPr>
        <w:color w:val="404040"/>
        <w:sz w:val="22"/>
      </w:rPr>
    </w:tblStylePr>
    <w:tblStylePr w:type="band2Horz">
      <w:rPr>
        <w:color w:val="404040"/>
        <w:sz w:val="22"/>
      </w:rPr>
      <w:tblPr/>
      <w:tcPr>
        <w:shd w:val="clear" w:color="E1EFD8" w:fill="E1EFD8" w:themeFill="accent6" w:themeFillTint="34"/>
      </w:tcPr>
    </w:tblStylePr>
  </w:style>
  <w:style w:type="table" w:customStyle="1" w:styleId="BorderedLined-Accent">
    <w:name w:val="Bordered &amp; Lined - Accent"/>
    <w:basedOn w:val="NormaleTabelle"/>
    <w:uiPriority w:val="99"/>
    <w:rPr>
      <w:color w:val="404040"/>
      <w:szCs w:val="20"/>
      <w:lang w:eastAsia="de-DE"/>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color w:val="F2F2F2"/>
        <w:sz w:val="22"/>
      </w:rPr>
      <w:tblPr/>
      <w:tcPr>
        <w:shd w:val="clear" w:color="7F7F7F" w:fill="7F7F7F" w:themeFill="text1" w:themeFillTint="80"/>
      </w:tcPr>
    </w:tblStylePr>
    <w:tblStylePr w:type="lastRow">
      <w:rPr>
        <w:color w:val="F2F2F2"/>
        <w:sz w:val="22"/>
      </w:rPr>
      <w:tblPr/>
      <w:tcPr>
        <w:shd w:val="clear" w:color="7F7F7F" w:fill="7F7F7F" w:themeFill="text1" w:themeFillTint="80"/>
      </w:tcPr>
    </w:tblStylePr>
    <w:tblStylePr w:type="firstCol">
      <w:rPr>
        <w:color w:val="F2F2F2"/>
        <w:sz w:val="22"/>
      </w:rPr>
      <w:tblPr/>
      <w:tcPr>
        <w:shd w:val="clear" w:color="7F7F7F" w:fill="7F7F7F" w:themeFill="text1" w:themeFillTint="80"/>
      </w:tcPr>
    </w:tblStylePr>
    <w:tblStylePr w:type="lastCol">
      <w:rPr>
        <w:color w:val="F2F2F2"/>
        <w:sz w:val="22"/>
      </w:rPr>
      <w:tblPr/>
      <w:tcPr>
        <w:shd w:val="clear" w:color="7F7F7F" w:fill="7F7F7F" w:themeFill="text1" w:themeFillTint="80"/>
      </w:tcPr>
    </w:tblStylePr>
    <w:tblStylePr w:type="band1Vert">
      <w:rPr>
        <w:color w:val="404040"/>
        <w:sz w:val="22"/>
      </w:rPr>
    </w:tblStylePr>
    <w:tblStylePr w:type="band2Vert">
      <w:rPr>
        <w:color w:val="404040"/>
        <w:sz w:val="22"/>
      </w:rPr>
      <w:tblPr/>
      <w:tcPr>
        <w:shd w:val="clear" w:color="F2F2F2" w:fill="F2F2F2" w:themeFill="text1" w:themeFillTint="0D"/>
      </w:tcPr>
    </w:tblStylePr>
    <w:tblStylePr w:type="band1Horz">
      <w:rPr>
        <w:color w:val="404040"/>
        <w:sz w:val="22"/>
      </w:rPr>
    </w:tblStylePr>
    <w:tblStylePr w:type="band2Horz">
      <w:rPr>
        <w:color w:val="404040"/>
        <w:sz w:val="22"/>
      </w:rPr>
      <w:tblPr/>
      <w:tcPr>
        <w:shd w:val="clear" w:color="F2F2F2" w:fill="F2F2F2" w:themeFill="text1" w:themeFillTint="0D"/>
      </w:tcPr>
    </w:tblStylePr>
  </w:style>
  <w:style w:type="table" w:customStyle="1" w:styleId="BorderedLined-Accent1">
    <w:name w:val="Bordered &amp; Lined - Accent 1"/>
    <w:basedOn w:val="NormaleTabelle"/>
    <w:uiPriority w:val="99"/>
    <w:rPr>
      <w:color w:val="404040"/>
      <w:szCs w:val="20"/>
      <w:lang w:eastAsia="de-DE"/>
    </w:r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blBorders>
    </w:tblPr>
    <w:tblStylePr w:type="firstRow">
      <w:rPr>
        <w:color w:val="F2F2F2"/>
        <w:sz w:val="22"/>
      </w:rPr>
      <w:tblPr/>
      <w:tcPr>
        <w:shd w:val="clear" w:color="537DC8" w:fill="537DC8" w:themeFill="accent1" w:themeFillTint="EA"/>
      </w:tcPr>
    </w:tblStylePr>
    <w:tblStylePr w:type="lastRow">
      <w:rPr>
        <w:color w:val="F2F2F2"/>
        <w:sz w:val="22"/>
      </w:rPr>
      <w:tblPr/>
      <w:tcPr>
        <w:shd w:val="clear" w:color="537DC8" w:fill="537DC8" w:themeFill="accent1" w:themeFillTint="EA"/>
      </w:tcPr>
    </w:tblStylePr>
    <w:tblStylePr w:type="firstCol">
      <w:rPr>
        <w:color w:val="F2F2F2"/>
        <w:sz w:val="22"/>
      </w:rPr>
      <w:tblPr/>
      <w:tcPr>
        <w:shd w:val="clear" w:color="537DC8" w:fill="537DC8" w:themeFill="accent1" w:themeFillTint="EA"/>
      </w:tcPr>
    </w:tblStylePr>
    <w:tblStylePr w:type="lastCol">
      <w:rPr>
        <w:color w:val="F2F2F2"/>
        <w:sz w:val="22"/>
      </w:rPr>
      <w:tblPr/>
      <w:tcPr>
        <w:shd w:val="clear" w:color="537DC8" w:fill="537DC8" w:themeFill="accent1" w:themeFillTint="EA"/>
      </w:tcPr>
    </w:tblStylePr>
    <w:tblStylePr w:type="band1Vert">
      <w:rPr>
        <w:color w:val="404040"/>
        <w:sz w:val="22"/>
      </w:rPr>
    </w:tblStylePr>
    <w:tblStylePr w:type="band2Vert">
      <w:rPr>
        <w:color w:val="404040"/>
        <w:sz w:val="22"/>
      </w:rPr>
      <w:tblPr/>
      <w:tcPr>
        <w:shd w:val="clear" w:color="C4D2EC" w:fill="C4D2EC" w:themeFill="accent1" w:themeFillTint="50"/>
      </w:tcPr>
    </w:tblStylePr>
    <w:tblStylePr w:type="band1Horz">
      <w:rPr>
        <w:color w:val="404040"/>
        <w:sz w:val="22"/>
      </w:rPr>
    </w:tblStylePr>
    <w:tblStylePr w:type="band2Horz">
      <w:rPr>
        <w:color w:val="404040"/>
        <w:sz w:val="22"/>
      </w:rPr>
      <w:tblPr/>
      <w:tcPr>
        <w:shd w:val="clear" w:color="C4D2EC" w:fill="C4D2EC" w:themeFill="accent1" w:themeFillTint="50"/>
      </w:tcPr>
    </w:tblStylePr>
  </w:style>
  <w:style w:type="table" w:customStyle="1" w:styleId="BorderedLined-Accent2">
    <w:name w:val="Bordered &amp; Lined - Accent 2"/>
    <w:basedOn w:val="NormaleTabelle"/>
    <w:uiPriority w:val="99"/>
    <w:rPr>
      <w:color w:val="404040"/>
      <w:szCs w:val="20"/>
      <w:lang w:eastAsia="de-DE"/>
    </w:r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Pr>
    <w:tblStylePr w:type="firstRow">
      <w:rPr>
        <w:color w:val="F2F2F2"/>
        <w:sz w:val="22"/>
      </w:rPr>
      <w:tblPr/>
      <w:tcPr>
        <w:shd w:val="clear" w:color="F4B184" w:fill="F4B184" w:themeFill="accent2" w:themeFillTint="97"/>
      </w:tcPr>
    </w:tblStylePr>
    <w:tblStylePr w:type="lastRow">
      <w:rPr>
        <w:color w:val="F2F2F2"/>
        <w:sz w:val="22"/>
      </w:rPr>
      <w:tblPr/>
      <w:tcPr>
        <w:shd w:val="clear" w:color="F4B184" w:fill="F4B184" w:themeFill="accent2" w:themeFillTint="97"/>
      </w:tcPr>
    </w:tblStylePr>
    <w:tblStylePr w:type="firstCol">
      <w:rPr>
        <w:color w:val="F2F2F2"/>
        <w:sz w:val="22"/>
      </w:rPr>
      <w:tblPr/>
      <w:tcPr>
        <w:shd w:val="clear" w:color="F4B184" w:fill="F4B184" w:themeFill="accent2" w:themeFillTint="97"/>
      </w:tcPr>
    </w:tblStylePr>
    <w:tblStylePr w:type="lastCol">
      <w:rPr>
        <w:color w:val="F2F2F2"/>
        <w:sz w:val="22"/>
      </w:rPr>
      <w:tblPr/>
      <w:tcPr>
        <w:shd w:val="clear" w:color="F4B184" w:fill="F4B184" w:themeFill="accent2" w:themeFillTint="97"/>
      </w:tcPr>
    </w:tblStylePr>
    <w:tblStylePr w:type="band1Vert">
      <w:rPr>
        <w:color w:val="404040"/>
        <w:sz w:val="22"/>
      </w:rPr>
    </w:tblStylePr>
    <w:tblStylePr w:type="band2Vert">
      <w:rPr>
        <w:color w:val="404040"/>
        <w:sz w:val="22"/>
      </w:rPr>
      <w:tblPr/>
      <w:tcPr>
        <w:shd w:val="clear" w:color="FBE5D6" w:fill="FBE5D6" w:themeFill="accent2" w:themeFillTint="32"/>
      </w:tcPr>
    </w:tblStylePr>
    <w:tblStylePr w:type="band1Horz">
      <w:rPr>
        <w:color w:val="404040"/>
        <w:sz w:val="22"/>
      </w:rPr>
    </w:tblStylePr>
    <w:tblStylePr w:type="band2Horz">
      <w:rPr>
        <w:color w:val="404040"/>
        <w:sz w:val="22"/>
      </w:rPr>
      <w:tblPr/>
      <w:tcPr>
        <w:shd w:val="clear" w:color="FBE5D6" w:fill="FBE5D6" w:themeFill="accent2" w:themeFillTint="32"/>
      </w:tcPr>
    </w:tblStylePr>
  </w:style>
  <w:style w:type="table" w:customStyle="1" w:styleId="BorderedLined-Accent3">
    <w:name w:val="Bordered &amp; Lined - Accent 3"/>
    <w:basedOn w:val="NormaleTabelle"/>
    <w:uiPriority w:val="99"/>
    <w:rPr>
      <w:color w:val="404040"/>
      <w:szCs w:val="20"/>
      <w:lang w:eastAsia="de-DE"/>
    </w:r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Pr>
    <w:tblStylePr w:type="firstRow">
      <w:rPr>
        <w:color w:val="F2F2F2"/>
        <w:sz w:val="22"/>
      </w:rPr>
      <w:tblPr/>
      <w:tcPr>
        <w:shd w:val="clear" w:color="A5A5A5" w:fill="A5A5A5" w:themeFill="accent3" w:themeFillTint="FE"/>
      </w:tcPr>
    </w:tblStylePr>
    <w:tblStylePr w:type="lastRow">
      <w:rPr>
        <w:color w:val="F2F2F2"/>
        <w:sz w:val="22"/>
      </w:rPr>
      <w:tblPr/>
      <w:tcPr>
        <w:shd w:val="clear" w:color="A5A5A5" w:fill="A5A5A5" w:themeFill="accent3" w:themeFillTint="FE"/>
      </w:tcPr>
    </w:tblStylePr>
    <w:tblStylePr w:type="firstCol">
      <w:rPr>
        <w:color w:val="F2F2F2"/>
        <w:sz w:val="22"/>
      </w:rPr>
      <w:tblPr/>
      <w:tcPr>
        <w:shd w:val="clear" w:color="A5A5A5" w:fill="A5A5A5" w:themeFill="accent3" w:themeFillTint="FE"/>
      </w:tcPr>
    </w:tblStylePr>
    <w:tblStylePr w:type="lastCol">
      <w:rPr>
        <w:color w:val="F2F2F2"/>
        <w:sz w:val="22"/>
      </w:rPr>
      <w:tblPr/>
      <w:tcPr>
        <w:shd w:val="clear" w:color="A5A5A5" w:fill="A5A5A5" w:themeFill="accent3" w:themeFillTint="FE"/>
      </w:tcPr>
    </w:tblStylePr>
    <w:tblStylePr w:type="band1Vert">
      <w:rPr>
        <w:color w:val="404040"/>
        <w:sz w:val="22"/>
      </w:rPr>
    </w:tblStylePr>
    <w:tblStylePr w:type="band2Vert">
      <w:rPr>
        <w:color w:val="404040"/>
        <w:sz w:val="22"/>
      </w:rPr>
      <w:tblPr/>
      <w:tcPr>
        <w:shd w:val="clear" w:color="ECECEC" w:fill="ECECEC" w:themeFill="accent3" w:themeFillTint="34"/>
      </w:tcPr>
    </w:tblStylePr>
    <w:tblStylePr w:type="band1Horz">
      <w:rPr>
        <w:color w:val="404040"/>
        <w:sz w:val="22"/>
      </w:rPr>
    </w:tblStylePr>
    <w:tblStylePr w:type="band2Horz">
      <w:rPr>
        <w:color w:val="404040"/>
        <w:sz w:val="22"/>
      </w:rPr>
      <w:tblPr/>
      <w:tcPr>
        <w:shd w:val="clear" w:color="ECECEC" w:fill="ECECEC" w:themeFill="accent3" w:themeFillTint="34"/>
      </w:tcPr>
    </w:tblStylePr>
  </w:style>
  <w:style w:type="table" w:customStyle="1" w:styleId="BorderedLined-Accent4">
    <w:name w:val="Bordered &amp; Lined - Accent 4"/>
    <w:basedOn w:val="NormaleTabelle"/>
    <w:uiPriority w:val="99"/>
    <w:rPr>
      <w:color w:val="404040"/>
      <w:szCs w:val="20"/>
      <w:lang w:eastAsia="de-DE"/>
    </w:r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insideH w:val="single" w:sz="4" w:space="0" w:color="FFC000" w:themeColor="accent4"/>
        <w:insideV w:val="single" w:sz="4" w:space="0" w:color="FFC000" w:themeColor="accent4"/>
      </w:tblBorders>
    </w:tblPr>
    <w:tblStylePr w:type="firstRow">
      <w:rPr>
        <w:color w:val="F2F2F2"/>
        <w:sz w:val="22"/>
      </w:rPr>
      <w:tblPr/>
      <w:tcPr>
        <w:shd w:val="clear" w:color="FFD865" w:fill="FFD865" w:themeFill="accent4" w:themeFillTint="9A"/>
      </w:tcPr>
    </w:tblStylePr>
    <w:tblStylePr w:type="lastRow">
      <w:rPr>
        <w:color w:val="F2F2F2"/>
        <w:sz w:val="22"/>
      </w:rPr>
      <w:tblPr/>
      <w:tcPr>
        <w:shd w:val="clear" w:color="FFD865" w:fill="FFD865" w:themeFill="accent4" w:themeFillTint="9A"/>
      </w:tcPr>
    </w:tblStylePr>
    <w:tblStylePr w:type="firstCol">
      <w:rPr>
        <w:color w:val="F2F2F2"/>
        <w:sz w:val="22"/>
      </w:rPr>
      <w:tblPr/>
      <w:tcPr>
        <w:shd w:val="clear" w:color="FFD865" w:fill="FFD865" w:themeFill="accent4" w:themeFillTint="9A"/>
      </w:tcPr>
    </w:tblStylePr>
    <w:tblStylePr w:type="lastCol">
      <w:rPr>
        <w:color w:val="F2F2F2"/>
        <w:sz w:val="22"/>
      </w:rPr>
      <w:tblPr/>
      <w:tcPr>
        <w:shd w:val="clear" w:color="FFD865" w:fill="FFD865" w:themeFill="accent4" w:themeFillTint="9A"/>
      </w:tcPr>
    </w:tblStylePr>
    <w:tblStylePr w:type="band1Vert">
      <w:rPr>
        <w:color w:val="404040"/>
        <w:sz w:val="22"/>
      </w:rPr>
    </w:tblStylePr>
    <w:tblStylePr w:type="band2Vert">
      <w:rPr>
        <w:color w:val="404040"/>
        <w:sz w:val="22"/>
      </w:rPr>
      <w:tblPr/>
      <w:tcPr>
        <w:shd w:val="clear" w:color="FFF2CB" w:fill="FFF2CB" w:themeFill="accent4" w:themeFillTint="34"/>
      </w:tcPr>
    </w:tblStylePr>
    <w:tblStylePr w:type="band1Horz">
      <w:rPr>
        <w:color w:val="404040"/>
        <w:sz w:val="22"/>
      </w:rPr>
    </w:tblStylePr>
    <w:tblStylePr w:type="band2Horz">
      <w:rPr>
        <w:color w:val="404040"/>
        <w:sz w:val="22"/>
      </w:rPr>
      <w:tblPr/>
      <w:tcPr>
        <w:shd w:val="clear" w:color="FFF2CB" w:fill="FFF2CB" w:themeFill="accent4" w:themeFillTint="34"/>
      </w:tcPr>
    </w:tblStylePr>
  </w:style>
  <w:style w:type="table" w:customStyle="1" w:styleId="BorderedLined-Accent5">
    <w:name w:val="Bordered &amp; Lined - Accent 5"/>
    <w:basedOn w:val="NormaleTabelle"/>
    <w:uiPriority w:val="99"/>
    <w:rPr>
      <w:color w:val="404040"/>
      <w:szCs w:val="20"/>
      <w:lang w:eastAsia="de-DE"/>
    </w:r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color w:val="F2F2F2"/>
        <w:sz w:val="22"/>
      </w:rPr>
      <w:tblPr/>
      <w:tcPr>
        <w:shd w:val="clear" w:color="5B9BD5" w:fill="5B9BD5" w:themeFill="accent5"/>
      </w:tcPr>
    </w:tblStylePr>
    <w:tblStylePr w:type="lastRow">
      <w:rPr>
        <w:color w:val="F2F2F2"/>
        <w:sz w:val="22"/>
      </w:rPr>
      <w:tblPr/>
      <w:tcPr>
        <w:shd w:val="clear" w:color="5B9BD5" w:fill="5B9BD5" w:themeFill="accent5"/>
      </w:tcPr>
    </w:tblStylePr>
    <w:tblStylePr w:type="firstCol">
      <w:rPr>
        <w:color w:val="F2F2F2"/>
        <w:sz w:val="22"/>
      </w:rPr>
      <w:tblPr/>
      <w:tcPr>
        <w:shd w:val="clear" w:color="5B9BD5" w:fill="5B9BD5" w:themeFill="accent5"/>
      </w:tcPr>
    </w:tblStylePr>
    <w:tblStylePr w:type="lastCol">
      <w:rPr>
        <w:color w:val="F2F2F2"/>
        <w:sz w:val="22"/>
      </w:rPr>
      <w:tblPr/>
      <w:tcPr>
        <w:shd w:val="clear" w:color="5B9BD5" w:fill="5B9BD5" w:themeFill="accent5"/>
      </w:tcPr>
    </w:tblStylePr>
    <w:tblStylePr w:type="band1Vert">
      <w:rPr>
        <w:color w:val="404040"/>
        <w:sz w:val="22"/>
      </w:rPr>
    </w:tblStylePr>
    <w:tblStylePr w:type="band2Vert">
      <w:rPr>
        <w:color w:val="404040"/>
        <w:sz w:val="22"/>
      </w:rPr>
      <w:tblPr/>
      <w:tcPr>
        <w:shd w:val="clear" w:color="DDEAF6" w:fill="DDEAF6" w:themeFill="accent5" w:themeFillTint="34"/>
      </w:tcPr>
    </w:tblStylePr>
    <w:tblStylePr w:type="band1Horz">
      <w:rPr>
        <w:color w:val="404040"/>
        <w:sz w:val="22"/>
      </w:rPr>
    </w:tblStylePr>
    <w:tblStylePr w:type="band2Horz">
      <w:rPr>
        <w:color w:val="404040"/>
        <w:sz w:val="22"/>
      </w:rPr>
      <w:tblPr/>
      <w:tcPr>
        <w:shd w:val="clear" w:color="DDEAF6" w:fill="DDEAF6" w:themeFill="accent5" w:themeFillTint="34"/>
      </w:tcPr>
    </w:tblStylePr>
  </w:style>
  <w:style w:type="table" w:customStyle="1" w:styleId="BorderedLined-Accent6">
    <w:name w:val="Bordered &amp; Lined - Accent 6"/>
    <w:basedOn w:val="NormaleTabelle"/>
    <w:uiPriority w:val="99"/>
    <w:rPr>
      <w:color w:val="404040"/>
      <w:szCs w:val="20"/>
      <w:lang w:eastAsia="de-DE"/>
    </w:r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color w:val="F2F2F2"/>
        <w:sz w:val="22"/>
      </w:rPr>
      <w:tblPr/>
      <w:tcPr>
        <w:shd w:val="clear" w:color="70AD47" w:fill="70AD47" w:themeFill="accent6"/>
      </w:tcPr>
    </w:tblStylePr>
    <w:tblStylePr w:type="lastRow">
      <w:rPr>
        <w:color w:val="F2F2F2"/>
        <w:sz w:val="22"/>
      </w:rPr>
      <w:tblPr/>
      <w:tcPr>
        <w:shd w:val="clear" w:color="70AD47" w:fill="70AD47" w:themeFill="accent6"/>
      </w:tcPr>
    </w:tblStylePr>
    <w:tblStylePr w:type="firstCol">
      <w:rPr>
        <w:color w:val="F2F2F2"/>
        <w:sz w:val="22"/>
      </w:rPr>
      <w:tblPr/>
      <w:tcPr>
        <w:shd w:val="clear" w:color="70AD47" w:fill="70AD47" w:themeFill="accent6"/>
      </w:tcPr>
    </w:tblStylePr>
    <w:tblStylePr w:type="lastCol">
      <w:rPr>
        <w:color w:val="F2F2F2"/>
        <w:sz w:val="22"/>
      </w:rPr>
      <w:tblPr/>
      <w:tcPr>
        <w:shd w:val="clear" w:color="70AD47" w:fill="70AD47" w:themeFill="accent6"/>
      </w:tcPr>
    </w:tblStylePr>
    <w:tblStylePr w:type="band1Vert">
      <w:rPr>
        <w:color w:val="404040"/>
        <w:sz w:val="22"/>
      </w:rPr>
    </w:tblStylePr>
    <w:tblStylePr w:type="band2Vert">
      <w:rPr>
        <w:color w:val="404040"/>
        <w:sz w:val="22"/>
      </w:rPr>
      <w:tblPr/>
      <w:tcPr>
        <w:shd w:val="clear" w:color="E1EFD8" w:fill="E1EFD8" w:themeFill="accent6" w:themeFillTint="34"/>
      </w:tcPr>
    </w:tblStylePr>
    <w:tblStylePr w:type="band1Horz">
      <w:rPr>
        <w:color w:val="404040"/>
        <w:sz w:val="22"/>
      </w:rPr>
    </w:tblStylePr>
    <w:tblStylePr w:type="band2Horz">
      <w:rPr>
        <w:color w:val="404040"/>
        <w:sz w:val="22"/>
      </w:rPr>
      <w:tblPr/>
      <w:tcPr>
        <w:shd w:val="clear" w:color="E1EFD8" w:fill="E1EFD8" w:themeFill="accent6" w:themeFillTint="34"/>
      </w:tcPr>
    </w:tblStylePr>
  </w:style>
  <w:style w:type="table" w:customStyle="1" w:styleId="Bordered">
    <w:name w:val="Bordered"/>
    <w:basedOn w:val="NormaleTabelle"/>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color w:val="404040"/>
        <w:sz w:val="22"/>
      </w:rPr>
      <w:tblPr/>
      <w:tcPr>
        <w:tcBorders>
          <w:bottom w:val="single" w:sz="12" w:space="0" w:color="000000" w:themeColor="text1"/>
        </w:tcBorders>
      </w:tcPr>
    </w:tblStylePr>
    <w:tblStylePr w:type="lastRow">
      <w:rPr>
        <w:color w:val="404040"/>
        <w:sz w:val="22"/>
      </w:rPr>
      <w:tblPr/>
      <w:tcPr>
        <w:tcBorders>
          <w:top w:val="single" w:sz="12" w:space="0" w:color="000000" w:themeColor="text1"/>
        </w:tcBorders>
      </w:tcPr>
    </w:tblStylePr>
    <w:tblStylePr w:type="firstCol">
      <w:rPr>
        <w:color w:val="404040"/>
        <w:sz w:val="22"/>
      </w:rPr>
    </w:tblStylePr>
    <w:tblStylePr w:type="lastCol">
      <w:rPr>
        <w:color w:val="404040"/>
        <w:sz w:val="22"/>
      </w:rPr>
      <w:tblPr/>
      <w:tcPr>
        <w:tcBorders>
          <w:left w:val="single" w:sz="12" w:space="0" w:color="000000" w:themeColor="text1"/>
        </w:tcBorders>
      </w:tcPr>
    </w:tblStylePr>
    <w:tblStylePr w:type="band1Horz">
      <w:rPr>
        <w:color w:val="404040"/>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tcPr>
    </w:tblStylePr>
  </w:style>
  <w:style w:type="table" w:customStyle="1" w:styleId="Bordered-Accent1">
    <w:name w:val="Bordered - Accent 1"/>
    <w:basedOn w:val="NormaleTabelle"/>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color w:val="404040"/>
        <w:sz w:val="22"/>
      </w:rPr>
      <w:tblPr/>
      <w:tcPr>
        <w:tcBorders>
          <w:bottom w:val="single" w:sz="12" w:space="0" w:color="4472C4" w:themeColor="accent1"/>
        </w:tcBorders>
      </w:tcPr>
    </w:tblStylePr>
    <w:tblStylePr w:type="lastRow">
      <w:rPr>
        <w:color w:val="404040"/>
        <w:sz w:val="22"/>
      </w:rPr>
      <w:tblPr/>
      <w:tcPr>
        <w:tcBorders>
          <w:top w:val="single" w:sz="12" w:space="0" w:color="4472C4" w:themeColor="accent1"/>
        </w:tcBorders>
      </w:tcPr>
    </w:tblStylePr>
    <w:tblStylePr w:type="firstCol">
      <w:rPr>
        <w:color w:val="404040"/>
        <w:sz w:val="22"/>
      </w:rPr>
    </w:tblStylePr>
    <w:tblStylePr w:type="lastCol">
      <w:rPr>
        <w:color w:val="404040"/>
        <w:sz w:val="22"/>
      </w:rPr>
      <w:tblPr/>
      <w:tcPr>
        <w:tcBorders>
          <w:left w:val="single" w:sz="12" w:space="0" w:color="4472C4" w:themeColor="accent1"/>
        </w:tcBorders>
      </w:tcPr>
    </w:tblStylePr>
    <w:tblStylePr w:type="band1Horz">
      <w:rPr>
        <w:color w:val="404040"/>
        <w:sz w:val="22"/>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tblStylePr>
  </w:style>
  <w:style w:type="table" w:customStyle="1" w:styleId="Bordered-Accent2">
    <w:name w:val="Bordered - Accent 2"/>
    <w:basedOn w:val="NormaleTabelle"/>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color w:val="404040"/>
        <w:sz w:val="22"/>
      </w:rPr>
      <w:tblPr/>
      <w:tcPr>
        <w:tcBorders>
          <w:bottom w:val="single" w:sz="12" w:space="0" w:color="ED7D31" w:themeColor="accent2"/>
        </w:tcBorders>
      </w:tcPr>
    </w:tblStylePr>
    <w:tblStylePr w:type="lastRow">
      <w:rPr>
        <w:color w:val="404040"/>
        <w:sz w:val="22"/>
      </w:rPr>
      <w:tblPr/>
      <w:tcPr>
        <w:tcBorders>
          <w:top w:val="single" w:sz="12" w:space="0" w:color="ED7D31" w:themeColor="accent2"/>
        </w:tcBorders>
      </w:tcPr>
    </w:tblStylePr>
    <w:tblStylePr w:type="firstCol">
      <w:rPr>
        <w:color w:val="404040"/>
        <w:sz w:val="22"/>
      </w:rPr>
    </w:tblStylePr>
    <w:tblStylePr w:type="lastCol">
      <w:rPr>
        <w:color w:val="404040"/>
        <w:sz w:val="22"/>
      </w:rPr>
      <w:tblPr/>
      <w:tcPr>
        <w:tcBorders>
          <w:left w:val="single" w:sz="12" w:space="0" w:color="ED7D31" w:themeColor="accent2"/>
        </w:tcBorders>
      </w:tcPr>
    </w:tblStylePr>
    <w:tblStylePr w:type="band1Horz">
      <w:rPr>
        <w:color w:val="404040"/>
        <w:sz w:val="22"/>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tcBorders>
      </w:tcPr>
    </w:tblStylePr>
  </w:style>
  <w:style w:type="table" w:customStyle="1" w:styleId="Bordered-Accent3">
    <w:name w:val="Bordered - Accent 3"/>
    <w:basedOn w:val="NormaleTabelle"/>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color w:val="404040"/>
        <w:sz w:val="22"/>
      </w:rPr>
      <w:tblPr/>
      <w:tcPr>
        <w:tcBorders>
          <w:bottom w:val="single" w:sz="12" w:space="0" w:color="A5A5A5" w:themeColor="accent3"/>
        </w:tcBorders>
      </w:tcPr>
    </w:tblStylePr>
    <w:tblStylePr w:type="lastRow">
      <w:rPr>
        <w:color w:val="404040"/>
        <w:sz w:val="22"/>
      </w:rPr>
      <w:tblPr/>
      <w:tcPr>
        <w:tcBorders>
          <w:top w:val="single" w:sz="12" w:space="0" w:color="A5A5A5" w:themeColor="accent3"/>
        </w:tcBorders>
      </w:tcPr>
    </w:tblStylePr>
    <w:tblStylePr w:type="firstCol">
      <w:rPr>
        <w:color w:val="404040"/>
        <w:sz w:val="22"/>
      </w:rPr>
    </w:tblStylePr>
    <w:tblStylePr w:type="lastCol">
      <w:rPr>
        <w:color w:val="404040"/>
        <w:sz w:val="22"/>
      </w:rPr>
      <w:tblPr/>
      <w:tcPr>
        <w:tcBorders>
          <w:left w:val="single" w:sz="12" w:space="0" w:color="A5A5A5" w:themeColor="accent3"/>
        </w:tcBorders>
      </w:tcPr>
    </w:tblStylePr>
    <w:tblStylePr w:type="band1Horz">
      <w:rPr>
        <w:color w:val="404040"/>
        <w:sz w:val="22"/>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tblStylePr>
  </w:style>
  <w:style w:type="table" w:customStyle="1" w:styleId="Bordered-Accent4">
    <w:name w:val="Bordered - Accent 4"/>
    <w:basedOn w:val="NormaleTabelle"/>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color w:val="404040"/>
        <w:sz w:val="22"/>
      </w:rPr>
      <w:tblPr/>
      <w:tcPr>
        <w:tcBorders>
          <w:bottom w:val="single" w:sz="12" w:space="0" w:color="FFC000" w:themeColor="accent4"/>
        </w:tcBorders>
      </w:tcPr>
    </w:tblStylePr>
    <w:tblStylePr w:type="lastRow">
      <w:rPr>
        <w:color w:val="404040"/>
        <w:sz w:val="22"/>
      </w:rPr>
      <w:tblPr/>
      <w:tcPr>
        <w:tcBorders>
          <w:top w:val="single" w:sz="12" w:space="0" w:color="FFC000" w:themeColor="accent4"/>
        </w:tcBorders>
      </w:tcPr>
    </w:tblStylePr>
    <w:tblStylePr w:type="firstCol">
      <w:rPr>
        <w:color w:val="404040"/>
        <w:sz w:val="22"/>
      </w:rPr>
    </w:tblStylePr>
    <w:tblStylePr w:type="lastCol">
      <w:rPr>
        <w:color w:val="404040"/>
        <w:sz w:val="22"/>
      </w:rPr>
      <w:tblPr/>
      <w:tcPr>
        <w:tcBorders>
          <w:left w:val="single" w:sz="12" w:space="0" w:color="FFC000" w:themeColor="accent4"/>
        </w:tcBorders>
      </w:tcPr>
    </w:tblStylePr>
    <w:tblStylePr w:type="band1Horz">
      <w:rPr>
        <w:color w:val="404040"/>
        <w:sz w:val="22"/>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tcBorders>
      </w:tcPr>
    </w:tblStylePr>
  </w:style>
  <w:style w:type="table" w:customStyle="1" w:styleId="Bordered-Accent5">
    <w:name w:val="Bordered - Accent 5"/>
    <w:basedOn w:val="NormaleTabelle"/>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color w:val="404040"/>
        <w:sz w:val="22"/>
      </w:rPr>
      <w:tblPr/>
      <w:tcPr>
        <w:tcBorders>
          <w:bottom w:val="single" w:sz="12" w:space="0" w:color="5B9BD5" w:themeColor="accent5"/>
        </w:tcBorders>
      </w:tcPr>
    </w:tblStylePr>
    <w:tblStylePr w:type="lastRow">
      <w:rPr>
        <w:color w:val="404040"/>
        <w:sz w:val="22"/>
      </w:rPr>
      <w:tblPr/>
      <w:tcPr>
        <w:tcBorders>
          <w:top w:val="single" w:sz="12" w:space="0" w:color="5B9BD5" w:themeColor="accent5"/>
        </w:tcBorders>
      </w:tcPr>
    </w:tblStylePr>
    <w:tblStylePr w:type="firstCol">
      <w:rPr>
        <w:color w:val="404040"/>
        <w:sz w:val="22"/>
      </w:rPr>
    </w:tblStylePr>
    <w:tblStylePr w:type="lastCol">
      <w:rPr>
        <w:color w:val="404040"/>
        <w:sz w:val="22"/>
      </w:rPr>
      <w:tblPr/>
      <w:tcPr>
        <w:tcBorders>
          <w:left w:val="single" w:sz="12" w:space="0" w:color="5B9BD5" w:themeColor="accent5"/>
        </w:tcBorders>
      </w:tcPr>
    </w:tblStylePr>
    <w:tblStylePr w:type="band1Horz">
      <w:rPr>
        <w:color w:val="404040"/>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tcPr>
    </w:tblStylePr>
  </w:style>
  <w:style w:type="table" w:customStyle="1" w:styleId="Bordered-Accent6">
    <w:name w:val="Bordered - Accent 6"/>
    <w:basedOn w:val="NormaleTabelle"/>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color w:val="404040"/>
        <w:sz w:val="22"/>
      </w:rPr>
      <w:tblPr/>
      <w:tcPr>
        <w:tcBorders>
          <w:bottom w:val="single" w:sz="12" w:space="0" w:color="70AD47" w:themeColor="accent6"/>
        </w:tcBorders>
      </w:tcPr>
    </w:tblStylePr>
    <w:tblStylePr w:type="lastRow">
      <w:rPr>
        <w:color w:val="404040"/>
        <w:sz w:val="22"/>
      </w:rPr>
      <w:tblPr/>
      <w:tcPr>
        <w:tcBorders>
          <w:top w:val="single" w:sz="12" w:space="0" w:color="70AD47" w:themeColor="accent6"/>
        </w:tcBorders>
      </w:tcPr>
    </w:tblStylePr>
    <w:tblStylePr w:type="firstCol">
      <w:rPr>
        <w:color w:val="404040"/>
        <w:sz w:val="22"/>
      </w:rPr>
    </w:tblStylePr>
    <w:tblStylePr w:type="lastCol">
      <w:rPr>
        <w:color w:val="404040"/>
        <w:sz w:val="22"/>
      </w:rPr>
      <w:tblPr/>
      <w:tcPr>
        <w:tcBorders>
          <w:left w:val="single" w:sz="12" w:space="0" w:color="70AD47" w:themeColor="accent6"/>
        </w:tcBorders>
      </w:tcPr>
    </w:tblStylePr>
    <w:tblStylePr w:type="band1Horz">
      <w:rPr>
        <w:color w:val="404040"/>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tcPr>
    </w:tblStylePr>
  </w:style>
  <w:style w:type="character" w:styleId="Hyperlink">
    <w:name w:val="Hyperlink"/>
    <w:basedOn w:val="Absatz-Standardschriftart"/>
    <w:uiPriority w:val="99"/>
    <w:unhideWhenUsed/>
    <w:rsid w:val="00C01F3F"/>
    <w:rPr>
      <w:color w:val="0563C1" w:themeColor="hyperlink"/>
      <w:u w:val="single"/>
    </w:rPr>
  </w:style>
  <w:style w:type="paragraph" w:customStyle="1" w:styleId="GrundbildungStandart">
    <w:name w:val="Grundbildung Standart"/>
    <w:basedOn w:val="Standard"/>
    <w:link w:val="GrundbildungStandartZchn"/>
    <w:qFormat/>
    <w:rsid w:val="00C6102E"/>
    <w:pPr>
      <w:spacing w:before="120" w:after="120"/>
      <w:contextualSpacing/>
    </w:pPr>
    <w:rPr>
      <w:rFonts w:ascii="Asap" w:hAnsi="Asap"/>
      <w:sz w:val="24"/>
    </w:rPr>
  </w:style>
  <w:style w:type="paragraph" w:customStyle="1" w:styleId="Grundbildungberschrift">
    <w:name w:val="Grundbildung Überschrift"/>
    <w:basedOn w:val="GrundbildungStandart"/>
    <w:link w:val="GrundbildungberschriftZchn"/>
    <w:qFormat/>
    <w:rsid w:val="00DD164A"/>
    <w:pPr>
      <w:jc w:val="center"/>
    </w:pPr>
    <w:rPr>
      <w:rFonts w:ascii="Asap SemiBold" w:hAnsi="Asap SemiBold"/>
      <w:sz w:val="28"/>
    </w:rPr>
  </w:style>
  <w:style w:type="character" w:customStyle="1" w:styleId="GrundbildungStandartZchn">
    <w:name w:val="Grundbildung Standart Zchn"/>
    <w:basedOn w:val="Absatz-Standardschriftart"/>
    <w:link w:val="GrundbildungStandart"/>
    <w:rsid w:val="00C6102E"/>
    <w:rPr>
      <w:rFonts w:ascii="Asap" w:hAnsi="Asap"/>
      <w:sz w:val="24"/>
    </w:rPr>
  </w:style>
  <w:style w:type="paragraph" w:customStyle="1" w:styleId="Grundbildung2">
    <w:name w:val="Grundbildung Ü2"/>
    <w:basedOn w:val="GrundbildungStandart"/>
    <w:link w:val="Grundbildung2Zchn"/>
    <w:qFormat/>
    <w:rsid w:val="00DD164A"/>
    <w:rPr>
      <w:rFonts w:ascii="Asap SemiBold" w:hAnsi="Asap SemiBold"/>
    </w:rPr>
  </w:style>
  <w:style w:type="character" w:customStyle="1" w:styleId="GrundbildungberschriftZchn">
    <w:name w:val="Grundbildung Überschrift Zchn"/>
    <w:basedOn w:val="GrundbildungStandartZchn"/>
    <w:link w:val="Grundbildungberschrift"/>
    <w:rsid w:val="00DD164A"/>
    <w:rPr>
      <w:rFonts w:ascii="Asap SemiBold" w:hAnsi="Asap SemiBold"/>
      <w:sz w:val="28"/>
    </w:rPr>
  </w:style>
  <w:style w:type="character" w:customStyle="1" w:styleId="Grundbildung2Zchn">
    <w:name w:val="Grundbildung Ü2 Zchn"/>
    <w:basedOn w:val="GrundbildungStandartZchn"/>
    <w:link w:val="Grundbildung2"/>
    <w:rsid w:val="00DD164A"/>
    <w:rPr>
      <w:rFonts w:ascii="Asap SemiBold" w:hAnsi="Asap SemiBold"/>
      <w:sz w:val="24"/>
    </w:rPr>
  </w:style>
  <w:style w:type="character" w:styleId="BesuchterLink">
    <w:name w:val="FollowedHyperlink"/>
    <w:basedOn w:val="Absatz-Standardschriftart"/>
    <w:uiPriority w:val="99"/>
    <w:semiHidden/>
    <w:unhideWhenUsed/>
    <w:rsid w:val="006B0AC4"/>
    <w:rPr>
      <w:color w:val="954F72" w:themeColor="followedHyperlink"/>
      <w:u w:val="single"/>
    </w:rPr>
  </w:style>
  <w:style w:type="paragraph" w:customStyle="1" w:styleId="Methbeschreibungberschrift">
    <w:name w:val="Methbeschreibung Überschrift"/>
    <w:basedOn w:val="Grundbildungberschrift"/>
    <w:link w:val="MethbeschreibungberschriftZchn"/>
    <w:qFormat/>
    <w:rsid w:val="00813482"/>
  </w:style>
  <w:style w:type="paragraph" w:customStyle="1" w:styleId="methbeschreibungtext">
    <w:name w:val="methbeschreibung text"/>
    <w:basedOn w:val="GrundbildungStandart"/>
    <w:link w:val="methbeschreibungtextZchn"/>
    <w:qFormat/>
    <w:rsid w:val="00813482"/>
  </w:style>
  <w:style w:type="character" w:customStyle="1" w:styleId="MethbeschreibungberschriftZchn">
    <w:name w:val="Methbeschreibung Überschrift Zchn"/>
    <w:basedOn w:val="GrundbildungberschriftZchn"/>
    <w:link w:val="Methbeschreibungberschrift"/>
    <w:rsid w:val="00813482"/>
    <w:rPr>
      <w:rFonts w:ascii="Asap SemiBold" w:hAnsi="Asap SemiBold"/>
      <w:sz w:val="28"/>
    </w:rPr>
  </w:style>
  <w:style w:type="character" w:customStyle="1" w:styleId="methbeschreibungtextZchn">
    <w:name w:val="methbeschreibung text Zchn"/>
    <w:basedOn w:val="GrundbildungStandartZchn"/>
    <w:link w:val="methbeschreibungtext"/>
    <w:rsid w:val="00813482"/>
    <w:rPr>
      <w:rFonts w:ascii="Asap" w:hAnsi="Asap"/>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11752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igital-global.net/glossar/" TargetMode="External"/><Relationship Id="rId13" Type="http://schemas.openxmlformats.org/officeDocument/2006/relationships/image" Target="media/image1.pn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www.geschlechtergerechtejugendhilfe.de/wp-content/uploads/2021/05/final_Sprache.pdf"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creativecommons.org/licenses/by-sa/4.0/"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pb.de/mediathek/audio/299543/digitale-welt-smartphone-und-andere-computer/"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f3kollektiv.net/" TargetMode="External"/><Relationship Id="rId23" Type="http://schemas.openxmlformats.org/officeDocument/2006/relationships/fontTable" Target="fontTable.xml"/><Relationship Id="rId10" Type="http://schemas.openxmlformats.org/officeDocument/2006/relationships/hyperlink" Target="https://genderdings.de/leichte-sprache/"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genderdings.de/argumente/" TargetMode="External"/><Relationship Id="rId14" Type="http://schemas.openxmlformats.org/officeDocument/2006/relationships/hyperlink" Target="https://www.digital-global.net/" TargetMode="Externa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CF0845-3581-4840-A3DA-66ACC32F63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1794</Words>
  <Characters>11307</Characters>
  <Application>Microsoft Office Word</Application>
  <DocSecurity>0</DocSecurity>
  <Lines>94</Lines>
  <Paragraphs>26</Paragraphs>
  <ScaleCrop>false</ScaleCrop>
  <HeadingPairs>
    <vt:vector size="2" baseType="variant">
      <vt:variant>
        <vt:lpstr>Titel</vt:lpstr>
      </vt:variant>
      <vt:variant>
        <vt:i4>1</vt:i4>
      </vt:variant>
    </vt:vector>
  </HeadingPairs>
  <TitlesOfParts>
    <vt:vector size="1" baseType="lpstr">
      <vt:lpstr>Methodenbeschreibung Geschlechtliche Vielfalt #digital_global</vt:lpstr>
    </vt:vector>
  </TitlesOfParts>
  <Company/>
  <LinksUpToDate>false</LinksUpToDate>
  <CharactersWithSpaces>13075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Methodenbeschreibung Geschlechtliche Vielfalt #digital_global</dc:title>
  <dc:subject/>
  <dc:creator/>
  <cp:keywords>Geschlechtliche Vielfalt</cp:keywords>
  <dc:description/>
  <cp:lastModifiedBy/>
  <cp:revision>1</cp:revision>
  <dcterms:created xsi:type="dcterms:W3CDTF">2024-05-22T13:44:00Z</dcterms:created>
  <dcterms:modified xsi:type="dcterms:W3CDTF">2024-05-22T13:44:00Z</dcterms:modified>
  <cp:category>Grundbildung</cp:category>
  <dc:language/>
</cp:coreProperties>
</file>